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40E6" w14:textId="77777777" w:rsidR="005C3D8D" w:rsidRDefault="005971D2" w:rsidP="00D816A4">
      <w:pPr>
        <w:tabs>
          <w:tab w:val="left" w:pos="8010"/>
        </w:tabs>
        <w:jc w:val="right"/>
      </w:pPr>
      <w:r>
        <w:rPr>
          <w:noProof/>
        </w:rPr>
        <w:drawing>
          <wp:anchor distT="0" distB="0" distL="114300" distR="114300" simplePos="0" relativeHeight="251658240" behindDoc="0" locked="0" layoutInCell="1" allowOverlap="1" wp14:anchorId="4FFEB01A" wp14:editId="78B6B2E1">
            <wp:simplePos x="0" y="0"/>
            <wp:positionH relativeFrom="column">
              <wp:posOffset>4995545</wp:posOffset>
            </wp:positionH>
            <wp:positionV relativeFrom="paragraph">
              <wp:posOffset>-3810</wp:posOffset>
            </wp:positionV>
            <wp:extent cx="762000" cy="481330"/>
            <wp:effectExtent l="0" t="0" r="0" b="0"/>
            <wp:wrapThrough wrapText="bothSides">
              <wp:wrapPolygon edited="0">
                <wp:start x="6480" y="0"/>
                <wp:lineTo x="0" y="7694"/>
                <wp:lineTo x="0" y="16243"/>
                <wp:lineTo x="6480" y="20517"/>
                <wp:lineTo x="13500" y="20517"/>
                <wp:lineTo x="14040" y="20517"/>
                <wp:lineTo x="21060" y="14533"/>
                <wp:lineTo x="21060" y="9404"/>
                <wp:lineTo x="13500" y="0"/>
                <wp:lineTo x="6480" y="0"/>
              </wp:wrapPolygon>
            </wp:wrapThrough>
            <wp:docPr id="7" name="Bilde 7" descr="NA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NAV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481330"/>
                    </a:xfrm>
                    <a:prstGeom prst="rect">
                      <a:avLst/>
                    </a:prstGeom>
                    <a:noFill/>
                  </pic:spPr>
                </pic:pic>
              </a:graphicData>
            </a:graphic>
            <wp14:sizeRelH relativeFrom="page">
              <wp14:pctWidth>0</wp14:pctWidth>
            </wp14:sizeRelH>
            <wp14:sizeRelV relativeFrom="page">
              <wp14:pctHeight>0</wp14:pctHeight>
            </wp14:sizeRelV>
          </wp:anchor>
        </w:drawing>
      </w:r>
    </w:p>
    <w:p w14:paraId="69896DE0" w14:textId="77777777" w:rsidR="005C3D8D" w:rsidRPr="00157E5E" w:rsidRDefault="005C3D8D" w:rsidP="00711E08">
      <w:pPr>
        <w:rPr>
          <w:sz w:val="24"/>
        </w:rPr>
      </w:pPr>
      <w:bookmarkStart w:id="0" w:name="txtSlett"/>
      <w:bookmarkEnd w:id="0"/>
    </w:p>
    <w:p w14:paraId="58491EAA" w14:textId="77777777" w:rsidR="004B3CF7" w:rsidRPr="00157E5E" w:rsidRDefault="004B3CF7" w:rsidP="00711E08">
      <w:pPr>
        <w:rPr>
          <w:sz w:val="24"/>
        </w:rPr>
      </w:pPr>
    </w:p>
    <w:tbl>
      <w:tblPr>
        <w:tblStyle w:val="Tabellrutenett"/>
        <w:tblpPr w:leftFromText="141" w:rightFromText="141" w:vertAnchor="text" w:horzAnchor="margin" w:tblpXSpec="right" w:tblpY="1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2698"/>
      </w:tblGrid>
      <w:tr w:rsidR="00D5261A" w:rsidRPr="00157E5E" w14:paraId="3474E040" w14:textId="77777777" w:rsidTr="07A72368">
        <w:trPr>
          <w:tblHeader/>
        </w:trPr>
        <w:tc>
          <w:tcPr>
            <w:tcW w:w="988" w:type="dxa"/>
          </w:tcPr>
          <w:p w14:paraId="082A3601" w14:textId="0490FB14" w:rsidR="00D5261A" w:rsidRPr="00157E5E" w:rsidRDefault="00EC73AA" w:rsidP="00C8117D">
            <w:pPr>
              <w:rPr>
                <w:sz w:val="24"/>
              </w:rPr>
            </w:pPr>
            <w:bookmarkStart w:id="1" w:name="lblvDato"/>
            <w:bookmarkEnd w:id="1"/>
            <w:r>
              <w:rPr>
                <w:sz w:val="24"/>
              </w:rPr>
              <w:t>Møtedato:</w:t>
            </w:r>
          </w:p>
        </w:tc>
        <w:tc>
          <w:tcPr>
            <w:tcW w:w="2698" w:type="dxa"/>
          </w:tcPr>
          <w:p w14:paraId="56667A76" w14:textId="373BED04" w:rsidR="00D5261A" w:rsidRPr="00157E5E" w:rsidRDefault="007E2FB3" w:rsidP="07A72368">
            <w:pPr>
              <w:rPr>
                <w:sz w:val="24"/>
              </w:rPr>
            </w:pPr>
            <w:r>
              <w:rPr>
                <w:sz w:val="24"/>
              </w:rPr>
              <w:t>04</w:t>
            </w:r>
            <w:r w:rsidR="00EC73AA" w:rsidRPr="07A72368">
              <w:rPr>
                <w:sz w:val="24"/>
              </w:rPr>
              <w:t>.</w:t>
            </w:r>
            <w:r>
              <w:rPr>
                <w:sz w:val="24"/>
              </w:rPr>
              <w:t>06</w:t>
            </w:r>
            <w:r w:rsidR="00EC73AA" w:rsidRPr="07A72368">
              <w:rPr>
                <w:sz w:val="24"/>
              </w:rPr>
              <w:t>.202</w:t>
            </w:r>
            <w:r w:rsidR="00576361">
              <w:rPr>
                <w:sz w:val="24"/>
              </w:rPr>
              <w:t>5</w:t>
            </w:r>
          </w:p>
        </w:tc>
      </w:tr>
    </w:tbl>
    <w:p w14:paraId="02CBD9DC" w14:textId="77777777" w:rsidR="004B3CF7" w:rsidRPr="00157E5E" w:rsidRDefault="00EF1B56" w:rsidP="00711E08">
      <w:pPr>
        <w:rPr>
          <w:rFonts w:cs="Arial"/>
          <w:sz w:val="24"/>
        </w:rPr>
      </w:pPr>
      <w:bookmarkStart w:id="2" w:name="txtMottaker"/>
      <w:bookmarkEnd w:id="2"/>
      <w:r w:rsidRPr="00157E5E">
        <w:rPr>
          <w:rFonts w:cs="Arial"/>
          <w:sz w:val="24"/>
        </w:rPr>
        <w:t xml:space="preserve"> </w:t>
      </w:r>
    </w:p>
    <w:p w14:paraId="617181E5" w14:textId="77777777" w:rsidR="004B3CF7" w:rsidRPr="00157E5E" w:rsidRDefault="004B3CF7" w:rsidP="00711E08">
      <w:pPr>
        <w:rPr>
          <w:rFonts w:cs="Arial"/>
          <w:sz w:val="24"/>
        </w:rPr>
      </w:pPr>
      <w:bookmarkStart w:id="3" w:name="txtAdresse"/>
      <w:bookmarkEnd w:id="3"/>
    </w:p>
    <w:p w14:paraId="5A911824" w14:textId="77777777" w:rsidR="00F55131" w:rsidRPr="00157E5E" w:rsidRDefault="00EF1B56" w:rsidP="00711E08">
      <w:pPr>
        <w:rPr>
          <w:rFonts w:cs="Arial"/>
          <w:sz w:val="24"/>
        </w:rPr>
      </w:pPr>
      <w:bookmarkStart w:id="4" w:name="txtPost"/>
      <w:bookmarkEnd w:id="4"/>
      <w:r w:rsidRPr="00157E5E">
        <w:rPr>
          <w:rFonts w:cs="Arial"/>
          <w:sz w:val="24"/>
        </w:rPr>
        <w:t xml:space="preserve"> </w:t>
      </w:r>
    </w:p>
    <w:p w14:paraId="0B5807C8" w14:textId="77777777" w:rsidR="004B3CF7" w:rsidRPr="00157E5E" w:rsidRDefault="00EF1B56" w:rsidP="00711E08">
      <w:pPr>
        <w:rPr>
          <w:rFonts w:cs="Arial"/>
          <w:sz w:val="24"/>
        </w:rPr>
      </w:pPr>
      <w:bookmarkStart w:id="5" w:name="txtAtt"/>
      <w:bookmarkEnd w:id="5"/>
      <w:r w:rsidRPr="00157E5E">
        <w:rPr>
          <w:rFonts w:cs="Arial"/>
          <w:sz w:val="24"/>
        </w:rPr>
        <w:t xml:space="preserve"> </w:t>
      </w:r>
    </w:p>
    <w:p w14:paraId="4B2F29F2" w14:textId="7B703DAB" w:rsidR="009A32FF" w:rsidRPr="00462845" w:rsidRDefault="002A70A1" w:rsidP="00711E08">
      <w:pPr>
        <w:rPr>
          <w:b/>
          <w:bCs/>
          <w:sz w:val="24"/>
        </w:rPr>
      </w:pPr>
      <w:r>
        <w:t xml:space="preserve">                                                                                                                           </w:t>
      </w:r>
      <w:r w:rsidRPr="00462845">
        <w:rPr>
          <w:b/>
          <w:bCs/>
          <w:sz w:val="24"/>
        </w:rPr>
        <w:t xml:space="preserve"> </w:t>
      </w:r>
      <w:bookmarkStart w:id="6" w:name="txtNotat"/>
      <w:bookmarkEnd w:id="6"/>
      <w:r w:rsidR="00EC73AA">
        <w:rPr>
          <w:b/>
          <w:bCs/>
          <w:sz w:val="24"/>
        </w:rPr>
        <w:t>// REFERAT</w:t>
      </w:r>
    </w:p>
    <w:p w14:paraId="6B68FBC8" w14:textId="77777777" w:rsidR="000E315E" w:rsidRDefault="000E315E" w:rsidP="00711E08"/>
    <w:p w14:paraId="359023D0" w14:textId="77777777" w:rsidR="000E315E" w:rsidRDefault="000E315E" w:rsidP="00711E08"/>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7654"/>
      </w:tblGrid>
      <w:tr w:rsidR="003810F5" w14:paraId="67A361D6" w14:textId="77777777" w:rsidTr="081DB676">
        <w:trPr>
          <w:cantSplit/>
          <w:tblHeader/>
        </w:trPr>
        <w:tc>
          <w:tcPr>
            <w:tcW w:w="0" w:type="auto"/>
          </w:tcPr>
          <w:p w14:paraId="75BABBA6" w14:textId="5C313904" w:rsidR="003810F5" w:rsidRPr="00FA1FE5" w:rsidRDefault="00EC73AA" w:rsidP="008C709B">
            <w:pPr>
              <w:spacing w:line="276" w:lineRule="auto"/>
              <w:ind w:left="-108"/>
              <w:rPr>
                <w:sz w:val="24"/>
              </w:rPr>
            </w:pPr>
            <w:bookmarkStart w:id="7" w:name="bmTil"/>
            <w:bookmarkStart w:id="8" w:name="lblTilstede"/>
            <w:bookmarkStart w:id="9" w:name="lblDRef"/>
            <w:bookmarkEnd w:id="7"/>
            <w:bookmarkEnd w:id="8"/>
            <w:bookmarkEnd w:id="9"/>
            <w:proofErr w:type="gramStart"/>
            <w:r>
              <w:rPr>
                <w:sz w:val="24"/>
              </w:rPr>
              <w:t>Tilstede</w:t>
            </w:r>
            <w:proofErr w:type="gramEnd"/>
            <w:r>
              <w:rPr>
                <w:sz w:val="24"/>
              </w:rPr>
              <w:t>:</w:t>
            </w:r>
          </w:p>
        </w:tc>
        <w:tc>
          <w:tcPr>
            <w:tcW w:w="0" w:type="auto"/>
          </w:tcPr>
          <w:p w14:paraId="1157EE5A" w14:textId="7D648566" w:rsidR="00BF0E1C" w:rsidRDefault="00BF0E1C" w:rsidP="6211CFAF">
            <w:pPr>
              <w:pStyle w:val="paragraph"/>
              <w:spacing w:before="0" w:beforeAutospacing="0" w:after="0" w:afterAutospacing="0"/>
              <w:textAlignment w:val="baseline"/>
              <w:rPr>
                <w:rFonts w:ascii="Segoe UI" w:hAnsi="Segoe UI" w:cs="Segoe UI"/>
                <w:sz w:val="18"/>
                <w:szCs w:val="18"/>
              </w:rPr>
            </w:pPr>
            <w:bookmarkStart w:id="10" w:name="txtDRef"/>
            <w:bookmarkStart w:id="11" w:name="bmTil2"/>
            <w:bookmarkStart w:id="12" w:name="bmTilstede"/>
            <w:bookmarkEnd w:id="10"/>
            <w:bookmarkEnd w:id="11"/>
            <w:bookmarkEnd w:id="12"/>
            <w:r>
              <w:rPr>
                <w:rStyle w:val="normaltextrun"/>
                <w:rFonts w:ascii="Arial" w:hAnsi="Arial" w:cs="Arial"/>
                <w:shd w:val="clear" w:color="auto" w:fill="FAF9F8"/>
              </w:rPr>
              <w:t>Sven Hansen, HLF lokallag Tønsberg og Færder</w:t>
            </w:r>
            <w:r w:rsidRPr="6211CFAF">
              <w:rPr>
                <w:rStyle w:val="normaltextrun"/>
                <w:rFonts w:ascii="Arial" w:eastAsiaTheme="majorEastAsia" w:hAnsi="Arial" w:cs="Arial"/>
                <w:shd w:val="clear" w:color="auto" w:fill="FAF9F8"/>
              </w:rPr>
              <w:t xml:space="preserve"> (FFO), </w:t>
            </w:r>
            <w:r>
              <w:rPr>
                <w:rStyle w:val="normaltextrun"/>
                <w:rFonts w:ascii="Arial" w:hAnsi="Arial" w:cs="Arial"/>
                <w:shd w:val="clear" w:color="auto" w:fill="FAF9F8"/>
              </w:rPr>
              <w:t>Vara: Svein Egil Nordstrøm HLF lokallag Tønsberg og Færder</w:t>
            </w:r>
            <w:r w:rsidRPr="6211CFAF">
              <w:rPr>
                <w:rStyle w:val="normaltextrun"/>
                <w:rFonts w:ascii="Arial" w:eastAsiaTheme="majorEastAsia" w:hAnsi="Arial" w:cs="Arial"/>
                <w:shd w:val="clear" w:color="auto" w:fill="FAF9F8"/>
              </w:rPr>
              <w:t xml:space="preserve"> (FFO), </w:t>
            </w:r>
            <w:r>
              <w:rPr>
                <w:rStyle w:val="normaltextrun"/>
                <w:rFonts w:ascii="Arial" w:hAnsi="Arial" w:cs="Arial"/>
                <w:shd w:val="clear" w:color="auto" w:fill="FAF9F8"/>
              </w:rPr>
              <w:t>Gro B</w:t>
            </w:r>
            <w:r w:rsidR="00A16EE7">
              <w:rPr>
                <w:rStyle w:val="normaltextrun"/>
                <w:rFonts w:ascii="Arial" w:hAnsi="Arial" w:cs="Arial"/>
                <w:shd w:val="clear" w:color="auto" w:fill="FAF9F8"/>
              </w:rPr>
              <w:t>.</w:t>
            </w:r>
            <w:r>
              <w:rPr>
                <w:rStyle w:val="normaltextrun"/>
                <w:rFonts w:ascii="Arial" w:hAnsi="Arial" w:cs="Arial"/>
                <w:shd w:val="clear" w:color="auto" w:fill="FAF9F8"/>
              </w:rPr>
              <w:t xml:space="preserve"> Rohde</w:t>
            </w:r>
            <w:r w:rsidRPr="6211CFAF">
              <w:rPr>
                <w:rStyle w:val="normaltextrun"/>
                <w:rFonts w:ascii="Arial" w:eastAsiaTheme="majorEastAsia" w:hAnsi="Arial" w:cs="Arial"/>
                <w:shd w:val="clear" w:color="auto" w:fill="FAF9F8"/>
              </w:rPr>
              <w:t xml:space="preserve">, </w:t>
            </w:r>
            <w:r>
              <w:rPr>
                <w:rStyle w:val="normaltextrun"/>
                <w:rFonts w:ascii="Arial" w:hAnsi="Arial" w:cs="Arial"/>
                <w:shd w:val="clear" w:color="auto" w:fill="FAF9F8"/>
              </w:rPr>
              <w:t>NHF</w:t>
            </w:r>
            <w:r w:rsidRPr="6211CFAF">
              <w:rPr>
                <w:rStyle w:val="normaltextrun"/>
                <w:rFonts w:ascii="Arial" w:eastAsiaTheme="majorEastAsia" w:hAnsi="Arial" w:cs="Arial"/>
                <w:shd w:val="clear" w:color="auto" w:fill="FAF9F8"/>
              </w:rPr>
              <w:t xml:space="preserve"> (SAFO), </w:t>
            </w:r>
            <w:r>
              <w:rPr>
                <w:rStyle w:val="normaltextrun"/>
                <w:rFonts w:ascii="Arial" w:hAnsi="Arial" w:cs="Arial"/>
                <w:shd w:val="clear" w:color="auto" w:fill="FAF9F8"/>
              </w:rPr>
              <w:t xml:space="preserve">Vara: Vibecke </w:t>
            </w:r>
            <w:r w:rsidR="001F42D7">
              <w:rPr>
                <w:rStyle w:val="normaltextrun"/>
                <w:rFonts w:ascii="Arial" w:hAnsi="Arial" w:cs="Arial"/>
                <w:shd w:val="clear" w:color="auto" w:fill="FAF9F8"/>
              </w:rPr>
              <w:t>S</w:t>
            </w:r>
            <w:r>
              <w:rPr>
                <w:rStyle w:val="normaltextrun"/>
                <w:rFonts w:ascii="Arial" w:hAnsi="Arial" w:cs="Arial"/>
                <w:shd w:val="clear" w:color="auto" w:fill="FAF9F8"/>
              </w:rPr>
              <w:t>elliken</w:t>
            </w:r>
            <w:r w:rsidRPr="6211CFAF">
              <w:rPr>
                <w:rStyle w:val="normaltextrun"/>
                <w:rFonts w:ascii="Arial" w:eastAsiaTheme="majorEastAsia" w:hAnsi="Arial" w:cs="Arial"/>
                <w:shd w:val="clear" w:color="auto" w:fill="FAF9F8"/>
              </w:rPr>
              <w:t xml:space="preserve">, </w:t>
            </w:r>
            <w:r>
              <w:rPr>
                <w:rStyle w:val="normaltextrun"/>
                <w:rFonts w:ascii="Arial" w:hAnsi="Arial" w:cs="Arial"/>
                <w:shd w:val="clear" w:color="auto" w:fill="FAF9F8"/>
              </w:rPr>
              <w:t>NHF</w:t>
            </w:r>
            <w:r w:rsidRPr="6211CFAF">
              <w:rPr>
                <w:rStyle w:val="normaltextrun"/>
                <w:rFonts w:ascii="Arial" w:eastAsiaTheme="majorEastAsia" w:hAnsi="Arial" w:cs="Arial"/>
                <w:shd w:val="clear" w:color="auto" w:fill="FAF9F8"/>
              </w:rPr>
              <w:t xml:space="preserve"> (SAFO), </w:t>
            </w:r>
            <w:r w:rsidR="6CF267CC" w:rsidRPr="00576361">
              <w:rPr>
                <w:rFonts w:ascii="Arial" w:eastAsia="Arial" w:hAnsi="Arial" w:cs="Arial"/>
                <w:color w:val="000000" w:themeColor="text1"/>
                <w:sz w:val="22"/>
                <w:szCs w:val="22"/>
              </w:rPr>
              <w:t xml:space="preserve">Line </w:t>
            </w:r>
            <w:proofErr w:type="spellStart"/>
            <w:r w:rsidR="6CF267CC" w:rsidRPr="00576361">
              <w:rPr>
                <w:rFonts w:ascii="Arial" w:eastAsia="Arial" w:hAnsi="Arial" w:cs="Arial"/>
                <w:color w:val="000000" w:themeColor="text1"/>
                <w:sz w:val="22"/>
                <w:szCs w:val="22"/>
              </w:rPr>
              <w:t>Vegum</w:t>
            </w:r>
            <w:proofErr w:type="spellEnd"/>
            <w:r w:rsidR="6CF267CC" w:rsidRPr="00576361">
              <w:rPr>
                <w:rFonts w:ascii="Arial" w:eastAsia="Arial" w:hAnsi="Arial" w:cs="Arial"/>
                <w:color w:val="000000" w:themeColor="text1"/>
                <w:sz w:val="22"/>
                <w:szCs w:val="22"/>
              </w:rPr>
              <w:t xml:space="preserve"> (SAFO</w:t>
            </w:r>
            <w:r w:rsidR="0AFCEEEF" w:rsidRPr="00576361">
              <w:rPr>
                <w:rFonts w:ascii="Arial" w:eastAsia="Arial" w:hAnsi="Arial" w:cs="Arial"/>
                <w:color w:val="000000" w:themeColor="text1"/>
                <w:sz w:val="22"/>
                <w:szCs w:val="22"/>
              </w:rPr>
              <w:t>)</w:t>
            </w:r>
            <w:r w:rsidR="6CF267CC" w:rsidRPr="00576361">
              <w:rPr>
                <w:rFonts w:ascii="Arial" w:eastAsia="Arial" w:hAnsi="Arial" w:cs="Arial"/>
                <w:color w:val="000000" w:themeColor="text1"/>
                <w:sz w:val="22"/>
                <w:szCs w:val="22"/>
              </w:rPr>
              <w:t>,</w:t>
            </w:r>
            <w:r w:rsidR="6CF267CC" w:rsidRPr="6211CFAF">
              <w:rPr>
                <w:rFonts w:ascii="Arial" w:eastAsia="Arial" w:hAnsi="Arial" w:cs="Arial"/>
                <w:color w:val="000000" w:themeColor="text1"/>
                <w:sz w:val="22"/>
                <w:szCs w:val="22"/>
              </w:rPr>
              <w:t xml:space="preserve"> </w:t>
            </w:r>
            <w:r>
              <w:rPr>
                <w:rStyle w:val="normaltextrun"/>
                <w:rFonts w:ascii="Arial" w:hAnsi="Arial" w:cs="Arial"/>
                <w:shd w:val="clear" w:color="auto" w:fill="FAF9F8"/>
              </w:rPr>
              <w:t xml:space="preserve">Sandefjord kommune </w:t>
            </w:r>
            <w:r w:rsidRPr="6211CFAF">
              <w:rPr>
                <w:rStyle w:val="normaltextrun"/>
                <w:rFonts w:ascii="Arial" w:eastAsiaTheme="majorEastAsia" w:hAnsi="Arial" w:cs="Arial"/>
                <w:shd w:val="clear" w:color="auto" w:fill="FAF9F8"/>
              </w:rPr>
              <w:t xml:space="preserve">(KS), </w:t>
            </w:r>
            <w:r>
              <w:rPr>
                <w:rStyle w:val="normaltextrun"/>
                <w:rFonts w:ascii="Arial" w:hAnsi="Arial" w:cs="Arial"/>
                <w:shd w:val="clear" w:color="auto" w:fill="FAF9F8"/>
              </w:rPr>
              <w:t xml:space="preserve">Eldbjørg Lia Ettestad, Drangedal kommune </w:t>
            </w:r>
            <w:r w:rsidRPr="6211CFAF">
              <w:rPr>
                <w:rStyle w:val="normaltextrun"/>
                <w:rFonts w:ascii="Arial" w:eastAsiaTheme="majorEastAsia" w:hAnsi="Arial" w:cs="Arial"/>
                <w:shd w:val="clear" w:color="auto" w:fill="FAF9F8"/>
              </w:rPr>
              <w:t>(KS), avdelingsdirektør</w:t>
            </w:r>
            <w:r>
              <w:rPr>
                <w:rStyle w:val="eop"/>
                <w:rFonts w:ascii="Calibri" w:hAnsi="Calibri" w:cs="Calibri"/>
                <w:sz w:val="22"/>
                <w:szCs w:val="22"/>
              </w:rPr>
              <w:t> </w:t>
            </w:r>
            <w:r>
              <w:rPr>
                <w:rStyle w:val="normaltextrun"/>
                <w:rFonts w:ascii="Arial" w:hAnsi="Arial" w:cs="Arial"/>
                <w:shd w:val="clear" w:color="auto" w:fill="FAF9F8"/>
              </w:rPr>
              <w:t>Malin Skåtun</w:t>
            </w:r>
            <w:r w:rsidRPr="6211CFAF">
              <w:rPr>
                <w:rStyle w:val="normaltextrun"/>
                <w:rFonts w:ascii="Arial" w:eastAsiaTheme="majorEastAsia" w:hAnsi="Arial" w:cs="Arial"/>
                <w:shd w:val="clear" w:color="auto" w:fill="FAF9F8"/>
              </w:rPr>
              <w:t xml:space="preserve">, avdelingsleder Anne Grethe </w:t>
            </w:r>
            <w:r w:rsidR="00EF08EA">
              <w:rPr>
                <w:rStyle w:val="normaltextrun"/>
                <w:rFonts w:ascii="Arial" w:eastAsiaTheme="majorEastAsia" w:hAnsi="Arial" w:cs="Arial"/>
                <w:shd w:val="clear" w:color="auto" w:fill="FAF9F8"/>
              </w:rPr>
              <w:t>Nyman</w:t>
            </w:r>
            <w:r w:rsidRPr="6211CFAF">
              <w:rPr>
                <w:rStyle w:val="normaltextrun"/>
                <w:rFonts w:ascii="Arial" w:eastAsiaTheme="majorEastAsia" w:hAnsi="Arial" w:cs="Arial"/>
                <w:shd w:val="clear" w:color="auto" w:fill="FAF9F8"/>
              </w:rPr>
              <w:t>, a</w:t>
            </w:r>
            <w:r>
              <w:rPr>
                <w:rStyle w:val="normaltextrun"/>
                <w:rFonts w:ascii="Arial" w:hAnsi="Arial" w:cs="Arial"/>
                <w:shd w:val="clear" w:color="auto" w:fill="FAF9F8"/>
              </w:rPr>
              <w:t>vdelingsleder Victoria Macleod</w:t>
            </w:r>
            <w:r w:rsidR="00883BFF">
              <w:rPr>
                <w:rStyle w:val="normaltextrun"/>
                <w:rFonts w:ascii="Arial" w:hAnsi="Arial" w:cs="Arial"/>
                <w:shd w:val="clear" w:color="auto" w:fill="FAF9F8"/>
              </w:rPr>
              <w:t>, avdelingsleder Dag Frode Arnø (deler av møtet)</w:t>
            </w:r>
            <w:r w:rsidRPr="6211CFAF">
              <w:rPr>
                <w:rStyle w:val="normaltextrun"/>
                <w:rFonts w:ascii="Arial" w:eastAsiaTheme="majorEastAsia" w:hAnsi="Arial" w:cs="Arial"/>
                <w:shd w:val="clear" w:color="auto" w:fill="FAF9F8"/>
              </w:rPr>
              <w:t xml:space="preserve"> og Sigrid Myhre fra N</w:t>
            </w:r>
            <w:r w:rsidR="001F4D1B">
              <w:rPr>
                <w:rStyle w:val="normaltextrun"/>
                <w:rFonts w:ascii="Arial" w:eastAsiaTheme="majorEastAsia" w:hAnsi="Arial" w:cs="Arial"/>
                <w:shd w:val="clear" w:color="auto" w:fill="FAF9F8"/>
              </w:rPr>
              <w:t>av</w:t>
            </w:r>
            <w:r w:rsidRPr="6211CFAF">
              <w:rPr>
                <w:rStyle w:val="normaltextrun"/>
                <w:rFonts w:ascii="Arial" w:eastAsiaTheme="majorEastAsia" w:hAnsi="Arial" w:cs="Arial"/>
                <w:shd w:val="clear" w:color="auto" w:fill="FAF9F8"/>
              </w:rPr>
              <w:t xml:space="preserve"> </w:t>
            </w:r>
            <w:r w:rsidR="001F4D1B">
              <w:rPr>
                <w:rStyle w:val="normaltextrun"/>
                <w:rFonts w:ascii="Arial" w:eastAsiaTheme="majorEastAsia" w:hAnsi="Arial" w:cs="Arial"/>
                <w:shd w:val="clear" w:color="auto" w:fill="FAF9F8"/>
              </w:rPr>
              <w:t>h</w:t>
            </w:r>
            <w:r w:rsidRPr="6211CFAF">
              <w:rPr>
                <w:rStyle w:val="normaltextrun"/>
                <w:rFonts w:ascii="Arial" w:eastAsiaTheme="majorEastAsia" w:hAnsi="Arial" w:cs="Arial"/>
                <w:shd w:val="clear" w:color="auto" w:fill="FAF9F8"/>
              </w:rPr>
              <w:t>jelpemiddelsentral Vestfold og Telemark</w:t>
            </w:r>
          </w:p>
          <w:p w14:paraId="17BDCE63" w14:textId="755FBF92" w:rsidR="003810F5" w:rsidRPr="00157E5E" w:rsidRDefault="003810F5" w:rsidP="008C709B">
            <w:pPr>
              <w:rPr>
                <w:sz w:val="24"/>
              </w:rPr>
            </w:pPr>
          </w:p>
        </w:tc>
      </w:tr>
      <w:tr w:rsidR="003810F5" w14:paraId="5E9B674C" w14:textId="77777777" w:rsidTr="081DB676">
        <w:trPr>
          <w:cantSplit/>
        </w:trPr>
        <w:tc>
          <w:tcPr>
            <w:tcW w:w="0" w:type="auto"/>
          </w:tcPr>
          <w:p w14:paraId="7D9908A7" w14:textId="3EFF5E74" w:rsidR="003810F5" w:rsidRPr="00FA1FE5" w:rsidRDefault="057D35F1" w:rsidP="274A5BD3">
            <w:pPr>
              <w:spacing w:line="276" w:lineRule="auto"/>
              <w:ind w:left="-108"/>
              <w:rPr>
                <w:sz w:val="24"/>
              </w:rPr>
            </w:pPr>
            <w:r w:rsidRPr="274A5BD3">
              <w:rPr>
                <w:sz w:val="24"/>
              </w:rPr>
              <w:t xml:space="preserve">Ikke </w:t>
            </w:r>
            <w:proofErr w:type="gramStart"/>
            <w:r w:rsidRPr="274A5BD3">
              <w:rPr>
                <w:sz w:val="24"/>
              </w:rPr>
              <w:t>tilstede</w:t>
            </w:r>
            <w:proofErr w:type="gramEnd"/>
            <w:r w:rsidR="00A24250">
              <w:rPr>
                <w:sz w:val="24"/>
              </w:rPr>
              <w:t xml:space="preserve"> / ikke innkalt</w:t>
            </w:r>
            <w:r w:rsidRPr="274A5BD3">
              <w:rPr>
                <w:sz w:val="24"/>
              </w:rPr>
              <w:t>:</w:t>
            </w:r>
          </w:p>
          <w:p w14:paraId="01ED3F97" w14:textId="6CCCAFB7" w:rsidR="003810F5" w:rsidRPr="00FA1FE5" w:rsidRDefault="003810F5" w:rsidP="274A5BD3">
            <w:pPr>
              <w:spacing w:line="276" w:lineRule="auto"/>
              <w:ind w:left="-108"/>
              <w:rPr>
                <w:sz w:val="24"/>
              </w:rPr>
            </w:pPr>
          </w:p>
        </w:tc>
        <w:tc>
          <w:tcPr>
            <w:tcW w:w="0" w:type="auto"/>
          </w:tcPr>
          <w:p w14:paraId="05AD261A" w14:textId="7A0C3B48" w:rsidR="003810F5" w:rsidRPr="00157E5E" w:rsidRDefault="00E84026" w:rsidP="008C709B">
            <w:pPr>
              <w:rPr>
                <w:sz w:val="24"/>
              </w:rPr>
            </w:pPr>
            <w:bookmarkStart w:id="13" w:name="txtVRef"/>
            <w:bookmarkStart w:id="14" w:name="bmGruppe"/>
            <w:bookmarkStart w:id="15" w:name="bmForfall"/>
            <w:bookmarkEnd w:id="13"/>
            <w:bookmarkEnd w:id="14"/>
            <w:bookmarkEnd w:id="15"/>
            <w:r>
              <w:rPr>
                <w:rStyle w:val="normaltextrun"/>
                <w:rFonts w:cs="Arial"/>
                <w:shd w:val="clear" w:color="auto" w:fill="FAF9F8"/>
              </w:rPr>
              <w:t xml:space="preserve">Elin </w:t>
            </w:r>
            <w:proofErr w:type="spellStart"/>
            <w:r>
              <w:rPr>
                <w:rStyle w:val="normaltextrun"/>
                <w:rFonts w:cs="Arial"/>
                <w:shd w:val="clear" w:color="auto" w:fill="FAF9F8"/>
              </w:rPr>
              <w:t>Maageng</w:t>
            </w:r>
            <w:proofErr w:type="spellEnd"/>
            <w:r>
              <w:rPr>
                <w:rStyle w:val="normaltextrun"/>
                <w:rFonts w:cs="Arial"/>
                <w:shd w:val="clear" w:color="auto" w:fill="FAF9F8"/>
              </w:rPr>
              <w:t xml:space="preserve"> Jakobsen, Nordre Vestfold MS Foreningen </w:t>
            </w:r>
            <w:r w:rsidRPr="6211CFAF">
              <w:rPr>
                <w:rStyle w:val="normaltextrun"/>
                <w:rFonts w:eastAsiaTheme="majorEastAsia" w:cs="Arial"/>
                <w:shd w:val="clear" w:color="auto" w:fill="FAF9F8"/>
              </w:rPr>
              <w:t>(FFO),</w:t>
            </w:r>
            <w:r w:rsidR="00BD1E15">
              <w:rPr>
                <w:rStyle w:val="normaltextrun"/>
                <w:rFonts w:eastAsiaTheme="majorEastAsia" w:cs="Arial"/>
                <w:shd w:val="clear" w:color="auto" w:fill="FAF9F8"/>
              </w:rPr>
              <w:t xml:space="preserve"> </w:t>
            </w:r>
            <w:r w:rsidR="00BD1E15">
              <w:rPr>
                <w:rStyle w:val="normaltextrun"/>
                <w:rFonts w:cs="Arial"/>
                <w:shd w:val="clear" w:color="auto" w:fill="FAF9F8"/>
              </w:rPr>
              <w:t xml:space="preserve">Vara: </w:t>
            </w:r>
            <w:proofErr w:type="spellStart"/>
            <w:r w:rsidR="00BD1E15">
              <w:rPr>
                <w:rStyle w:val="normaltextrun"/>
                <w:rFonts w:cs="Arial"/>
                <w:shd w:val="clear" w:color="auto" w:fill="FAF9F8"/>
              </w:rPr>
              <w:t>Wibekke</w:t>
            </w:r>
            <w:proofErr w:type="spellEnd"/>
            <w:r w:rsidR="00BD1E15">
              <w:rPr>
                <w:rStyle w:val="normaltextrun"/>
                <w:rFonts w:cs="Arial"/>
                <w:shd w:val="clear" w:color="auto" w:fill="FAF9F8"/>
              </w:rPr>
              <w:t xml:space="preserve"> Haugen Hansen, Diabetesforbundet Vestfold og Telemark</w:t>
            </w:r>
            <w:r w:rsidR="00BD1E15" w:rsidRPr="6211CFAF">
              <w:rPr>
                <w:rStyle w:val="normaltextrun"/>
                <w:rFonts w:eastAsiaTheme="majorEastAsia" w:cs="Arial"/>
                <w:shd w:val="clear" w:color="auto" w:fill="FAF9F8"/>
              </w:rPr>
              <w:t xml:space="preserve"> (FFO), </w:t>
            </w:r>
            <w:r w:rsidR="00BD1E15">
              <w:rPr>
                <w:rStyle w:val="normaltextrun"/>
                <w:rFonts w:cs="Arial"/>
                <w:shd w:val="clear" w:color="auto" w:fill="FAF9F8"/>
              </w:rPr>
              <w:t>Leif Helge Svae</w:t>
            </w:r>
            <w:r w:rsidR="00BD1E15" w:rsidRPr="6211CFAF">
              <w:rPr>
                <w:rStyle w:val="normaltextrun"/>
                <w:rFonts w:eastAsiaTheme="majorEastAsia" w:cs="Arial"/>
                <w:shd w:val="clear" w:color="auto" w:fill="FAF9F8"/>
              </w:rPr>
              <w:t xml:space="preserve">, </w:t>
            </w:r>
            <w:r w:rsidR="00BD1E15">
              <w:rPr>
                <w:rStyle w:val="normaltextrun"/>
                <w:rFonts w:cs="Arial"/>
                <w:shd w:val="clear" w:color="auto" w:fill="FAF9F8"/>
              </w:rPr>
              <w:t>NHF</w:t>
            </w:r>
            <w:r w:rsidR="00BD1E15" w:rsidRPr="6211CFAF">
              <w:rPr>
                <w:rStyle w:val="normaltextrun"/>
                <w:rFonts w:eastAsiaTheme="majorEastAsia" w:cs="Arial"/>
                <w:shd w:val="clear" w:color="auto" w:fill="FAF9F8"/>
              </w:rPr>
              <w:t xml:space="preserve"> (SAFO),</w:t>
            </w:r>
            <w:r w:rsidR="00C11639">
              <w:rPr>
                <w:rStyle w:val="normaltextrun"/>
                <w:rFonts w:eastAsiaTheme="majorEastAsia" w:cs="Arial"/>
                <w:shd w:val="clear" w:color="auto" w:fill="FAF9F8"/>
              </w:rPr>
              <w:t xml:space="preserve"> </w:t>
            </w:r>
            <w:r w:rsidR="00C11639">
              <w:rPr>
                <w:rStyle w:val="normaltextrun"/>
                <w:rFonts w:cs="Arial"/>
                <w:shd w:val="clear" w:color="auto" w:fill="FAF9F8"/>
              </w:rPr>
              <w:t>Vara: Anne Beate Stokken</w:t>
            </w:r>
            <w:r w:rsidR="00C11639" w:rsidRPr="6211CFAF">
              <w:rPr>
                <w:rStyle w:val="normaltextrun"/>
                <w:rFonts w:eastAsiaTheme="majorEastAsia" w:cs="Arial"/>
                <w:shd w:val="clear" w:color="auto" w:fill="FAF9F8"/>
              </w:rPr>
              <w:t xml:space="preserve">, </w:t>
            </w:r>
            <w:r w:rsidR="00C11639">
              <w:rPr>
                <w:rStyle w:val="normaltextrun"/>
                <w:rFonts w:cs="Arial"/>
                <w:shd w:val="clear" w:color="auto" w:fill="FAF9F8"/>
              </w:rPr>
              <w:t>NHF</w:t>
            </w:r>
            <w:r w:rsidR="00C11639" w:rsidRPr="6211CFAF">
              <w:rPr>
                <w:rStyle w:val="normaltextrun"/>
                <w:rFonts w:eastAsiaTheme="majorEastAsia" w:cs="Arial"/>
                <w:shd w:val="clear" w:color="auto" w:fill="FAF9F8"/>
              </w:rPr>
              <w:t xml:space="preserve"> (SAFO),</w:t>
            </w:r>
            <w:r w:rsidR="00037D79">
              <w:rPr>
                <w:rStyle w:val="normaltextrun"/>
                <w:rFonts w:eastAsiaTheme="majorEastAsia" w:cs="Arial"/>
                <w:shd w:val="clear" w:color="auto" w:fill="FAF9F8"/>
              </w:rPr>
              <w:t xml:space="preserve"> </w:t>
            </w:r>
            <w:r w:rsidR="00037D79">
              <w:rPr>
                <w:rStyle w:val="normaltextrun"/>
                <w:rFonts w:cs="Arial"/>
                <w:shd w:val="clear" w:color="auto" w:fill="FAF9F8"/>
              </w:rPr>
              <w:t>Vara: Niklas Bergseth, Bamble kommune</w:t>
            </w:r>
            <w:r w:rsidR="00037D79" w:rsidRPr="6211CFAF">
              <w:rPr>
                <w:rStyle w:val="normaltextrun"/>
                <w:rFonts w:eastAsiaTheme="majorEastAsia" w:cs="Arial"/>
                <w:shd w:val="clear" w:color="auto" w:fill="FAF9F8"/>
              </w:rPr>
              <w:t xml:space="preserve"> (KS), xx Sykehuset i Vestfold, Eirin Sundberg, Sykehuset Telemark HF, Vara: Iver Sviggum Solheim</w:t>
            </w:r>
            <w:r w:rsidR="00037D79">
              <w:rPr>
                <w:rStyle w:val="normaltextrun"/>
                <w:rFonts w:eastAsiaTheme="majorEastAsia" w:cs="Arial"/>
                <w:shd w:val="clear" w:color="auto" w:fill="FAF9F8"/>
              </w:rPr>
              <w:t xml:space="preserve"> og</w:t>
            </w:r>
            <w:r w:rsidR="00037D79" w:rsidRPr="6211CFAF">
              <w:rPr>
                <w:rStyle w:val="normaltextrun"/>
                <w:rFonts w:eastAsiaTheme="majorEastAsia" w:cs="Arial"/>
                <w:shd w:val="clear" w:color="auto" w:fill="FAF9F8"/>
              </w:rPr>
              <w:t xml:space="preserve"> Sykehuset Telemark HF</w:t>
            </w:r>
          </w:p>
        </w:tc>
      </w:tr>
      <w:tr w:rsidR="003810F5" w14:paraId="3D474A78" w14:textId="77777777" w:rsidTr="081DB676">
        <w:trPr>
          <w:cantSplit/>
        </w:trPr>
        <w:tc>
          <w:tcPr>
            <w:tcW w:w="0" w:type="auto"/>
          </w:tcPr>
          <w:p w14:paraId="0AD6B3C2" w14:textId="28B20498" w:rsidR="003810F5" w:rsidRPr="00FA1FE5" w:rsidRDefault="00EC73AA" w:rsidP="008C709B">
            <w:pPr>
              <w:spacing w:line="276" w:lineRule="auto"/>
              <w:ind w:left="-108"/>
              <w:rPr>
                <w:sz w:val="24"/>
              </w:rPr>
            </w:pPr>
            <w:bookmarkStart w:id="16" w:name="lblBrukernavn"/>
            <w:bookmarkStart w:id="17" w:name="lblReferent"/>
            <w:bookmarkEnd w:id="16"/>
            <w:bookmarkEnd w:id="17"/>
            <w:r>
              <w:rPr>
                <w:sz w:val="24"/>
              </w:rPr>
              <w:t>Referent:</w:t>
            </w:r>
          </w:p>
        </w:tc>
        <w:tc>
          <w:tcPr>
            <w:tcW w:w="0" w:type="auto"/>
          </w:tcPr>
          <w:p w14:paraId="69BAC5E8" w14:textId="5066FE6E" w:rsidR="003810F5" w:rsidRPr="00157E5E" w:rsidRDefault="00EC73AA" w:rsidP="008C709B">
            <w:pPr>
              <w:rPr>
                <w:sz w:val="24"/>
              </w:rPr>
            </w:pPr>
            <w:bookmarkStart w:id="18" w:name="txtBrukernavn"/>
            <w:bookmarkStart w:id="19" w:name="bmReferent"/>
            <w:bookmarkEnd w:id="18"/>
            <w:bookmarkEnd w:id="19"/>
            <w:r>
              <w:rPr>
                <w:sz w:val="24"/>
              </w:rPr>
              <w:t>Sigrid Myhre</w:t>
            </w:r>
          </w:p>
        </w:tc>
      </w:tr>
    </w:tbl>
    <w:p w14:paraId="7300BABA" w14:textId="2DEF0496" w:rsidR="0097203A" w:rsidRPr="000D159A" w:rsidRDefault="00EC73AA" w:rsidP="10AE1B33">
      <w:pPr>
        <w:jc w:val="both"/>
        <w:rPr>
          <w:sz w:val="24"/>
        </w:rPr>
      </w:pPr>
      <w:bookmarkStart w:id="20" w:name="bmKopiTil"/>
      <w:bookmarkEnd w:id="20"/>
      <w:r w:rsidRPr="10AE1B33">
        <w:rPr>
          <w:sz w:val="24"/>
        </w:rPr>
        <w:t xml:space="preserve">Kopi </w:t>
      </w:r>
      <w:proofErr w:type="gramStart"/>
      <w:r w:rsidRPr="10AE1B33">
        <w:rPr>
          <w:sz w:val="24"/>
        </w:rPr>
        <w:t>til:</w:t>
      </w:r>
      <w:r w:rsidR="001178F2" w:rsidRPr="10AE1B33">
        <w:rPr>
          <w:sz w:val="24"/>
        </w:rPr>
        <w:t xml:space="preserve">   </w:t>
      </w:r>
      <w:proofErr w:type="gramEnd"/>
      <w:r w:rsidR="001178F2" w:rsidRPr="10AE1B33">
        <w:rPr>
          <w:sz w:val="24"/>
        </w:rPr>
        <w:t xml:space="preserve">   </w:t>
      </w:r>
      <w:r w:rsidR="00A16EE7" w:rsidRPr="10AE1B33">
        <w:rPr>
          <w:sz w:val="24"/>
        </w:rPr>
        <w:t xml:space="preserve"> </w:t>
      </w:r>
      <w:proofErr w:type="gramStart"/>
      <w:r w:rsidR="007E2FB3">
        <w:rPr>
          <w:sz w:val="24"/>
        </w:rPr>
        <w:tab/>
        <w:t xml:space="preserve">  </w:t>
      </w:r>
      <w:r w:rsidR="00255BD6" w:rsidRPr="10AE1B33">
        <w:rPr>
          <w:i/>
          <w:iCs/>
          <w:sz w:val="24"/>
        </w:rPr>
        <w:t>Administrativt</w:t>
      </w:r>
      <w:proofErr w:type="gramEnd"/>
      <w:r w:rsidR="00255BD6" w:rsidRPr="10AE1B33">
        <w:rPr>
          <w:i/>
          <w:iCs/>
          <w:sz w:val="24"/>
        </w:rPr>
        <w:t xml:space="preserve"> arkiv</w:t>
      </w:r>
      <w:r w:rsidR="1D84DD4B" w:rsidRPr="10AE1B33">
        <w:rPr>
          <w:i/>
          <w:iCs/>
          <w:sz w:val="24"/>
        </w:rPr>
        <w:t xml:space="preserve"> og </w:t>
      </w:r>
      <w:hyperlink r:id="rId12" w:history="1">
        <w:r w:rsidR="00FD5403" w:rsidRPr="00FD5403">
          <w:rPr>
            <w:rStyle w:val="Hyperkobling"/>
          </w:rPr>
          <w:t>Brukerutvalget - nav.no</w:t>
        </w:r>
      </w:hyperlink>
      <w:r>
        <w:tab/>
      </w:r>
      <w:r w:rsidRPr="10AE1B33">
        <w:rPr>
          <w:sz w:val="24"/>
        </w:rPr>
        <w:t xml:space="preserve">       </w:t>
      </w:r>
      <w:r w:rsidR="001803EC" w:rsidRPr="10AE1B33">
        <w:rPr>
          <w:sz w:val="24"/>
        </w:rPr>
        <w:t xml:space="preserve">    </w:t>
      </w:r>
      <w:r w:rsidR="005924B1" w:rsidRPr="10AE1B33">
        <w:rPr>
          <w:sz w:val="24"/>
        </w:rPr>
        <w:t xml:space="preserve">  </w:t>
      </w:r>
      <w:r w:rsidR="001803EC" w:rsidRPr="10AE1B33">
        <w:rPr>
          <w:sz w:val="24"/>
        </w:rPr>
        <w:t xml:space="preserve"> </w:t>
      </w:r>
    </w:p>
    <w:p w14:paraId="7E08694D" w14:textId="77777777" w:rsidR="004B3CF7" w:rsidRDefault="005924B1" w:rsidP="00711E08">
      <w:r>
        <w:t xml:space="preserve"> </w:t>
      </w:r>
      <w:r w:rsidR="00547674">
        <w:tab/>
      </w:r>
      <w:r>
        <w:t xml:space="preserve"> </w:t>
      </w:r>
      <w:r w:rsidR="00547674">
        <w:tab/>
      </w:r>
    </w:p>
    <w:p w14:paraId="23BCB95E" w14:textId="77777777" w:rsidR="004B3CF7" w:rsidRDefault="004B3CF7" w:rsidP="00711E08"/>
    <w:p w14:paraId="1A201182" w14:textId="48A0CEFA" w:rsidR="004B3CF7" w:rsidRDefault="00EC73AA" w:rsidP="00BD037C">
      <w:pPr>
        <w:pStyle w:val="Overskrift1NAV"/>
        <w:rPr>
          <w:sz w:val="32"/>
          <w:szCs w:val="32"/>
        </w:rPr>
      </w:pPr>
      <w:bookmarkStart w:id="21" w:name="txtOverskrift"/>
      <w:bookmarkEnd w:id="21"/>
      <w:r>
        <w:rPr>
          <w:sz w:val="32"/>
          <w:szCs w:val="32"/>
        </w:rPr>
        <w:t>Møte i Brukerutvalget</w:t>
      </w:r>
    </w:p>
    <w:p w14:paraId="2F1878E2" w14:textId="77777777" w:rsidR="0022614A" w:rsidRDefault="0022614A" w:rsidP="0022614A"/>
    <w:p w14:paraId="7A5022AE" w14:textId="77777777" w:rsidR="0022614A" w:rsidRDefault="0022614A" w:rsidP="0022614A"/>
    <w:p w14:paraId="54DD7090" w14:textId="77777777" w:rsidR="0022614A" w:rsidRDefault="0022614A" w:rsidP="0022614A"/>
    <w:p w14:paraId="40AF0D41" w14:textId="2E85242D" w:rsidR="0022614A" w:rsidRPr="0022614A" w:rsidRDefault="0022614A" w:rsidP="54FA3E82">
      <w:pPr>
        <w:rPr>
          <w:b/>
          <w:bCs/>
          <w:sz w:val="24"/>
        </w:rPr>
      </w:pPr>
      <w:r w:rsidRPr="54FA3E82">
        <w:rPr>
          <w:b/>
          <w:bCs/>
          <w:sz w:val="24"/>
        </w:rPr>
        <w:t>01/2</w:t>
      </w:r>
      <w:r w:rsidR="00576361">
        <w:rPr>
          <w:b/>
          <w:bCs/>
          <w:sz w:val="24"/>
        </w:rPr>
        <w:t>5</w:t>
      </w:r>
      <w:r w:rsidRPr="54FA3E82">
        <w:rPr>
          <w:b/>
          <w:bCs/>
          <w:sz w:val="24"/>
        </w:rPr>
        <w:t xml:space="preserve"> – Faste saker</w:t>
      </w:r>
    </w:p>
    <w:p w14:paraId="76007EEF" w14:textId="77777777" w:rsidR="0022614A" w:rsidRDefault="0022614A" w:rsidP="54FA3E82">
      <w:pPr>
        <w:rPr>
          <w:sz w:val="24"/>
        </w:rPr>
      </w:pPr>
    </w:p>
    <w:p w14:paraId="06A18E23" w14:textId="77777777" w:rsidR="00215DAC" w:rsidRPr="00C22BF2" w:rsidRDefault="0022614A" w:rsidP="00215DAC">
      <w:pPr>
        <w:pStyle w:val="Listeavsnitt"/>
        <w:numPr>
          <w:ilvl w:val="0"/>
          <w:numId w:val="2"/>
        </w:numPr>
        <w:spacing w:after="160" w:line="259" w:lineRule="auto"/>
        <w:rPr>
          <w:rFonts w:cs="Arial"/>
        </w:rPr>
      </w:pPr>
      <w:r w:rsidRPr="081DB676">
        <w:rPr>
          <w:b/>
          <w:bCs/>
          <w:sz w:val="24"/>
        </w:rPr>
        <w:t>Personalendringer</w:t>
      </w:r>
      <w:r>
        <w:br/>
      </w:r>
      <w:r w:rsidR="00215DAC" w:rsidRPr="00C22BF2">
        <w:rPr>
          <w:rFonts w:cs="Arial"/>
        </w:rPr>
        <w:t>Peter Svendsen på teknikk har sagt opp sin stilling med virkning fra 31.05.25. Kåre Bø Simonsen på kundeservice og arbeid har sagt opp sin stilling med virkning fra 26.05.25. Anette Stendal er ansatt på Servicetjenesten, hun begynner 01.05.25.</w:t>
      </w:r>
    </w:p>
    <w:p w14:paraId="07A02C72" w14:textId="3CDA74A6" w:rsidR="0022614A" w:rsidRDefault="00215DAC" w:rsidP="005F5237">
      <w:pPr>
        <w:pStyle w:val="Listeavsnitt"/>
        <w:rPr>
          <w:rFonts w:cs="Arial"/>
        </w:rPr>
      </w:pPr>
      <w:r w:rsidRPr="00047C5D">
        <w:rPr>
          <w:rFonts w:cs="Arial"/>
        </w:rPr>
        <w:t xml:space="preserve">Caroline </w:t>
      </w:r>
      <w:proofErr w:type="spellStart"/>
      <w:r w:rsidRPr="00047C5D">
        <w:rPr>
          <w:rFonts w:cs="Arial"/>
        </w:rPr>
        <w:t>Bierregaard</w:t>
      </w:r>
      <w:proofErr w:type="spellEnd"/>
      <w:r w:rsidRPr="00047C5D">
        <w:rPr>
          <w:rFonts w:cs="Arial"/>
        </w:rPr>
        <w:t xml:space="preserve"> </w:t>
      </w:r>
      <w:proofErr w:type="spellStart"/>
      <w:r w:rsidRPr="00047C5D">
        <w:rPr>
          <w:rFonts w:cs="Arial"/>
        </w:rPr>
        <w:t>Løwe</w:t>
      </w:r>
      <w:proofErr w:type="spellEnd"/>
      <w:r w:rsidRPr="00047C5D">
        <w:rPr>
          <w:rFonts w:cs="Arial"/>
        </w:rPr>
        <w:t xml:space="preserve"> som har vært i et vikariat hos oss på bevegelse siden august har fått tilbud om fast stilling og takket ja. Erling Holthe på teknikk har sagt opp sin stilling for å gå over i pensjonistenes rekker. Arbeidsforholdet avsluttes 310725. Christian Sætre har takket ja til jobb hos oss som IKT-tekniker.</w:t>
      </w:r>
      <w:r>
        <w:rPr>
          <w:rFonts w:cs="Arial"/>
        </w:rPr>
        <w:t xml:space="preserve"> Tina Hollup Brand har takket ja som tolk i 80% stilling fra 01.08.25. Anette Liverød begynner som tolk igjen 18.08.25. Vi har tatt inn to sommervikarer på lager.</w:t>
      </w:r>
    </w:p>
    <w:p w14:paraId="56D72789" w14:textId="77777777" w:rsidR="00A5718F" w:rsidRPr="005F5237" w:rsidRDefault="00A5718F" w:rsidP="005F5237">
      <w:pPr>
        <w:pStyle w:val="Listeavsnitt"/>
        <w:rPr>
          <w:rFonts w:cs="Arial"/>
        </w:rPr>
      </w:pPr>
    </w:p>
    <w:p w14:paraId="0E834327" w14:textId="14B4AE98" w:rsidR="003E30CC" w:rsidRDefault="00156FBD" w:rsidP="00F373B7">
      <w:pPr>
        <w:pStyle w:val="Listeavsnitt"/>
        <w:numPr>
          <w:ilvl w:val="0"/>
          <w:numId w:val="2"/>
        </w:numPr>
        <w:spacing w:after="160" w:line="259" w:lineRule="auto"/>
        <w:rPr>
          <w:rFonts w:cs="Arial"/>
        </w:rPr>
      </w:pPr>
      <w:r w:rsidRPr="081DB676">
        <w:rPr>
          <w:b/>
          <w:bCs/>
          <w:sz w:val="24"/>
        </w:rPr>
        <w:t>Nytt fra N</w:t>
      </w:r>
      <w:r w:rsidR="00FA651A">
        <w:rPr>
          <w:b/>
          <w:bCs/>
          <w:sz w:val="24"/>
        </w:rPr>
        <w:t>av h</w:t>
      </w:r>
      <w:r w:rsidR="00473501">
        <w:rPr>
          <w:b/>
          <w:bCs/>
          <w:sz w:val="24"/>
        </w:rPr>
        <w:t>j</w:t>
      </w:r>
      <w:r w:rsidRPr="081DB676">
        <w:rPr>
          <w:b/>
          <w:bCs/>
          <w:sz w:val="24"/>
        </w:rPr>
        <w:t>elpemidler og tilrettelegging</w:t>
      </w:r>
      <w:r>
        <w:br/>
      </w:r>
      <w:r w:rsidR="00F373B7" w:rsidRPr="00FA6FFB">
        <w:rPr>
          <w:rFonts w:cs="Arial"/>
        </w:rPr>
        <w:t xml:space="preserve">Menneskelig </w:t>
      </w:r>
      <w:proofErr w:type="gramStart"/>
      <w:r w:rsidR="00F373B7" w:rsidRPr="00FA6FFB">
        <w:rPr>
          <w:rFonts w:cs="Arial"/>
        </w:rPr>
        <w:t>chat</w:t>
      </w:r>
      <w:proofErr w:type="gramEnd"/>
      <w:r w:rsidR="00F373B7" w:rsidRPr="00FA6FFB">
        <w:rPr>
          <w:rFonts w:cs="Arial"/>
        </w:rPr>
        <w:t xml:space="preserve"> gjennom chatbot Frida var planlagt at skulle starte opp nå i mai. I </w:t>
      </w:r>
      <w:r w:rsidR="00F373B7" w:rsidRPr="00FA6FFB">
        <w:rPr>
          <w:rFonts w:cs="Arial"/>
        </w:rPr>
        <w:lastRenderedPageBreak/>
        <w:t xml:space="preserve">Servicetjenesten er det for øyeblikket ikke kapasitet til å ta inn nye oppgaver. Menneskelig </w:t>
      </w:r>
      <w:proofErr w:type="gramStart"/>
      <w:r w:rsidR="00F373B7" w:rsidRPr="00FA6FFB">
        <w:rPr>
          <w:rFonts w:cs="Arial"/>
        </w:rPr>
        <w:t>chat</w:t>
      </w:r>
      <w:proofErr w:type="gramEnd"/>
      <w:r w:rsidR="00F373B7" w:rsidRPr="00FA6FFB">
        <w:rPr>
          <w:rFonts w:cs="Arial"/>
        </w:rPr>
        <w:t> er derfor utsatt på ubestemt tid. </w:t>
      </w:r>
    </w:p>
    <w:p w14:paraId="039504D5" w14:textId="3E70FBA5" w:rsidR="005B0E7F" w:rsidRDefault="005B0E7F" w:rsidP="005B0E7F">
      <w:pPr>
        <w:pStyle w:val="Listeavsnitt"/>
        <w:spacing w:after="160" w:line="259" w:lineRule="auto"/>
        <w:rPr>
          <w:sz w:val="24"/>
        </w:rPr>
      </w:pPr>
      <w:r>
        <w:rPr>
          <w:sz w:val="24"/>
        </w:rPr>
        <w:t>Nav hjelpemidler og tilrettelegging har fått tilført 50 millioner fra statsbudsjettet for å øke gjenbruk av hjelpemidler</w:t>
      </w:r>
      <w:r w:rsidR="00A5718F">
        <w:rPr>
          <w:sz w:val="24"/>
        </w:rPr>
        <w:t xml:space="preserve">. Lokalt har vi laget en egen </w:t>
      </w:r>
      <w:r w:rsidR="003142A5">
        <w:rPr>
          <w:sz w:val="24"/>
        </w:rPr>
        <w:t>bærekraftstrategi</w:t>
      </w:r>
      <w:r w:rsidR="00A5718F">
        <w:rPr>
          <w:sz w:val="24"/>
        </w:rPr>
        <w:t>.</w:t>
      </w:r>
    </w:p>
    <w:p w14:paraId="6702A312" w14:textId="77777777" w:rsidR="00A5718F" w:rsidRPr="005B0E7F" w:rsidRDefault="00A5718F" w:rsidP="005B0E7F">
      <w:pPr>
        <w:pStyle w:val="Listeavsnitt"/>
        <w:spacing w:after="160" w:line="259" w:lineRule="auto"/>
        <w:rPr>
          <w:rFonts w:cs="Arial"/>
        </w:rPr>
      </w:pPr>
    </w:p>
    <w:p w14:paraId="371424D3" w14:textId="77777777" w:rsidR="00F373B7" w:rsidRPr="00F373B7" w:rsidRDefault="00F01F67" w:rsidP="54FA3E82">
      <w:pPr>
        <w:pStyle w:val="Listeavsnitt"/>
        <w:numPr>
          <w:ilvl w:val="0"/>
          <w:numId w:val="1"/>
        </w:numPr>
        <w:rPr>
          <w:sz w:val="24"/>
        </w:rPr>
      </w:pPr>
      <w:r w:rsidRPr="081DB676">
        <w:rPr>
          <w:b/>
          <w:bCs/>
          <w:sz w:val="24"/>
        </w:rPr>
        <w:t>Regelverksendringer</w:t>
      </w:r>
    </w:p>
    <w:p w14:paraId="54CAC0D1" w14:textId="77777777" w:rsidR="006B54F2" w:rsidRDefault="00F373B7" w:rsidP="00F373B7">
      <w:pPr>
        <w:pStyle w:val="Listeavsnitt"/>
        <w:rPr>
          <w:rFonts w:cs="Arial"/>
        </w:rPr>
      </w:pPr>
      <w:r w:rsidRPr="00F373B7">
        <w:rPr>
          <w:rFonts w:cs="Arial"/>
        </w:rPr>
        <w:t>Ingen endringer å melde om.</w:t>
      </w:r>
    </w:p>
    <w:p w14:paraId="0A2CBF87" w14:textId="77777777" w:rsidR="006B54F2" w:rsidRDefault="006B54F2" w:rsidP="00F373B7">
      <w:pPr>
        <w:pStyle w:val="Listeavsnitt"/>
        <w:rPr>
          <w:rFonts w:cs="Arial"/>
        </w:rPr>
      </w:pPr>
    </w:p>
    <w:p w14:paraId="2CBF3EDD" w14:textId="77777777" w:rsidR="00F06709" w:rsidRPr="00F06709" w:rsidRDefault="006B54F2" w:rsidP="006B54F2">
      <w:pPr>
        <w:pStyle w:val="Listeavsnitt"/>
        <w:numPr>
          <w:ilvl w:val="0"/>
          <w:numId w:val="1"/>
        </w:numPr>
        <w:rPr>
          <w:b/>
          <w:bCs/>
          <w:sz w:val="24"/>
        </w:rPr>
      </w:pPr>
      <w:r w:rsidRPr="00F06709">
        <w:rPr>
          <w:b/>
          <w:bCs/>
          <w:sz w:val="24"/>
        </w:rPr>
        <w:t>Økonomi</w:t>
      </w:r>
    </w:p>
    <w:p w14:paraId="4E3AF306" w14:textId="5EF4568A" w:rsidR="00156FBD" w:rsidRDefault="00F06709" w:rsidP="00F06709">
      <w:pPr>
        <w:pStyle w:val="Listeavsnitt"/>
        <w:rPr>
          <w:sz w:val="24"/>
        </w:rPr>
      </w:pPr>
      <w:r>
        <w:t xml:space="preserve">Slik det ser ut nå er </w:t>
      </w:r>
      <w:r w:rsidR="00DD796B">
        <w:t>hjelpemiddelsentralen</w:t>
      </w:r>
      <w:r>
        <w:t xml:space="preserve"> i balanse i forhold til innvilgende midler.</w:t>
      </w:r>
      <w:r w:rsidR="00F01F67">
        <w:br/>
      </w:r>
    </w:p>
    <w:p w14:paraId="1A53BF25" w14:textId="143FB84F" w:rsidR="053F1853" w:rsidRDefault="053F1853" w:rsidP="54FA3E82">
      <w:pPr>
        <w:pStyle w:val="Listeavsnitt"/>
        <w:numPr>
          <w:ilvl w:val="0"/>
          <w:numId w:val="1"/>
        </w:numPr>
        <w:rPr>
          <w:sz w:val="24"/>
        </w:rPr>
      </w:pPr>
      <w:r w:rsidRPr="081DB676">
        <w:rPr>
          <w:b/>
          <w:bCs/>
          <w:sz w:val="24"/>
        </w:rPr>
        <w:t xml:space="preserve">Våre </w:t>
      </w:r>
      <w:r w:rsidR="19A19C2C" w:rsidRPr="081DB676">
        <w:rPr>
          <w:b/>
          <w:bCs/>
          <w:sz w:val="24"/>
        </w:rPr>
        <w:t xml:space="preserve">siste </w:t>
      </w:r>
      <w:r w:rsidRPr="081DB676">
        <w:rPr>
          <w:b/>
          <w:bCs/>
          <w:sz w:val="24"/>
        </w:rPr>
        <w:t>nyhetsbrev vil dere alltid finne her</w:t>
      </w:r>
      <w:r w:rsidRPr="081DB676">
        <w:rPr>
          <w:sz w:val="24"/>
        </w:rPr>
        <w:t xml:space="preserve">: </w:t>
      </w:r>
      <w:hyperlink r:id="rId13" w:anchor="nyhetsbrev">
        <w:r w:rsidR="00473501">
          <w:rPr>
            <w:rStyle w:val="Hyperkobling"/>
            <w:sz w:val="24"/>
          </w:rPr>
          <w:t>Nav hjelpemiddelsentral Vestfold og Telemark - nav.no</w:t>
        </w:r>
      </w:hyperlink>
    </w:p>
    <w:p w14:paraId="0A06EEC7" w14:textId="77777777" w:rsidR="00F4047A" w:rsidRDefault="00F4047A" w:rsidP="54FA3E82">
      <w:pPr>
        <w:rPr>
          <w:sz w:val="24"/>
        </w:rPr>
      </w:pPr>
    </w:p>
    <w:p w14:paraId="62296F9B" w14:textId="77777777" w:rsidR="00F4047A" w:rsidRDefault="00F4047A" w:rsidP="54FA3E82">
      <w:pPr>
        <w:rPr>
          <w:sz w:val="24"/>
        </w:rPr>
      </w:pPr>
    </w:p>
    <w:p w14:paraId="4FE568D8" w14:textId="77777777" w:rsidR="00F4047A" w:rsidRDefault="00F4047A" w:rsidP="54FA3E82">
      <w:pPr>
        <w:rPr>
          <w:sz w:val="24"/>
        </w:rPr>
      </w:pPr>
    </w:p>
    <w:p w14:paraId="16D843C3" w14:textId="3C5575A4" w:rsidR="00F977D6" w:rsidRDefault="00F977D6" w:rsidP="00F977D6">
      <w:pPr>
        <w:rPr>
          <w:b/>
          <w:bCs/>
        </w:rPr>
      </w:pPr>
      <w:r>
        <w:rPr>
          <w:b/>
          <w:bCs/>
        </w:rPr>
        <w:t>03</w:t>
      </w:r>
      <w:r w:rsidRPr="00F4047A">
        <w:rPr>
          <w:b/>
          <w:bCs/>
        </w:rPr>
        <w:t>/2</w:t>
      </w:r>
      <w:r>
        <w:rPr>
          <w:b/>
          <w:bCs/>
        </w:rPr>
        <w:t>5</w:t>
      </w:r>
      <w:r w:rsidRPr="00F4047A">
        <w:rPr>
          <w:b/>
          <w:bCs/>
        </w:rPr>
        <w:t xml:space="preserve"> – </w:t>
      </w:r>
      <w:r>
        <w:rPr>
          <w:b/>
          <w:bCs/>
        </w:rPr>
        <w:t xml:space="preserve">Presentasjon av tema </w:t>
      </w:r>
      <w:r w:rsidR="00ED6E8D">
        <w:rPr>
          <w:b/>
          <w:bCs/>
        </w:rPr>
        <w:t xml:space="preserve">påvirkningsarbeid </w:t>
      </w:r>
      <w:r>
        <w:rPr>
          <w:b/>
          <w:bCs/>
        </w:rPr>
        <w:t xml:space="preserve">ved Gro B. Rohde </w:t>
      </w:r>
      <w:r w:rsidR="00ED6E8D">
        <w:rPr>
          <w:b/>
          <w:bCs/>
        </w:rPr>
        <w:t>(SAFO)</w:t>
      </w:r>
    </w:p>
    <w:p w14:paraId="01AC5C1F" w14:textId="77777777" w:rsidR="00F977D6" w:rsidRDefault="00F977D6" w:rsidP="00F977D6">
      <w:pPr>
        <w:rPr>
          <w:b/>
          <w:bCs/>
        </w:rPr>
      </w:pPr>
    </w:p>
    <w:p w14:paraId="301037B2" w14:textId="0CFC637F" w:rsidR="0081517A" w:rsidRDefault="00745C60" w:rsidP="00F977D6">
      <w:r>
        <w:t>Gro legger frem e</w:t>
      </w:r>
      <w:r w:rsidR="00E90A47" w:rsidRPr="00E90A47">
        <w:t>ksempel på påvirkningsarbeid, fra en brukerrep</w:t>
      </w:r>
      <w:r>
        <w:t>re</w:t>
      </w:r>
      <w:r w:rsidR="00E90A47" w:rsidRPr="00E90A47">
        <w:t>sentants perspektiv.</w:t>
      </w:r>
    </w:p>
    <w:p w14:paraId="120335D2" w14:textId="5984728E" w:rsidR="00B82737" w:rsidRDefault="00712FED" w:rsidP="00F977D6">
      <w:r>
        <w:t>Hun tar opp h</w:t>
      </w:r>
      <w:r w:rsidR="00B82737">
        <w:t>vilke nivå</w:t>
      </w:r>
      <w:r w:rsidR="00FE4FE3">
        <w:t>er det</w:t>
      </w:r>
      <w:r w:rsidR="00B82737">
        <w:t xml:space="preserve"> er for brukermedvirkning</w:t>
      </w:r>
      <w:r>
        <w:t>: individnivå, tjenestenivå og systemnivå.</w:t>
      </w:r>
    </w:p>
    <w:p w14:paraId="1BB81A99" w14:textId="2CD3BD37" w:rsidR="00F73270" w:rsidRDefault="00F73270" w:rsidP="00F977D6">
      <w:r>
        <w:t>Hun tar også opp hva som er viktig å huske som bruker</w:t>
      </w:r>
      <w:r w:rsidR="0009135B">
        <w:t>medvirker</w:t>
      </w:r>
      <w:r w:rsidR="00FC7A50">
        <w:t>.</w:t>
      </w:r>
    </w:p>
    <w:p w14:paraId="7C9CAC41" w14:textId="16081B18" w:rsidR="0009135B" w:rsidRDefault="0009135B" w:rsidP="00F977D6">
      <w:r>
        <w:t>Hun forteller om hvordan hun ble og hvorfor hun er brukermedvirker</w:t>
      </w:r>
      <w:r w:rsidR="00AD6A33">
        <w:t>,</w:t>
      </w:r>
      <w:r w:rsidR="00FC7A50">
        <w:t xml:space="preserve"> og viser til eksempler på saker hun har hatt.</w:t>
      </w:r>
      <w:r w:rsidR="00CE54AC">
        <w:t xml:space="preserve"> Hun bruker </w:t>
      </w:r>
      <w:proofErr w:type="spellStart"/>
      <w:r w:rsidR="00CE54AC">
        <w:t>Bufdir</w:t>
      </w:r>
      <w:proofErr w:type="spellEnd"/>
      <w:r w:rsidR="00CE54AC">
        <w:t xml:space="preserve"> sin definisjon av CRPD, for å gjøre politikerne klar over sin plikt til å bruke CRPD i sine planer og vedtak.</w:t>
      </w:r>
      <w:r w:rsidR="00670303">
        <w:t xml:space="preserve"> SAFO holdt på å miste sin plass i et råd i kommunen, og som brukermedvirker er det viktig å følge med på slikt også.</w:t>
      </w:r>
      <w:r w:rsidR="00851EEC">
        <w:t xml:space="preserve"> P</w:t>
      </w:r>
      <w:r w:rsidR="0041378A">
        <w:t>resentasjonen</w:t>
      </w:r>
      <w:r w:rsidR="00CC0997">
        <w:t xml:space="preserve"> til Gro deles med alle og Gro gir lov å bruke </w:t>
      </w:r>
      <w:r w:rsidR="00253083">
        <w:t>presentasjonen</w:t>
      </w:r>
      <w:r w:rsidR="00CC0997">
        <w:t xml:space="preserve"> som man ønsker.</w:t>
      </w:r>
    </w:p>
    <w:p w14:paraId="1E95AAC0" w14:textId="77777777" w:rsidR="000C18A0" w:rsidRDefault="000C18A0" w:rsidP="00F977D6"/>
    <w:p w14:paraId="67C4F56E" w14:textId="77777777" w:rsidR="000C18A0" w:rsidRPr="000C18A0" w:rsidRDefault="000C18A0" w:rsidP="000C18A0">
      <w:hyperlink r:id="rId14" w:history="1">
        <w:r w:rsidRPr="000C18A0">
          <w:rPr>
            <w:rStyle w:val="Hyperkobling"/>
          </w:rPr>
          <w:t>20250604 Brukermedvirkning fra mitt perspektiv.pdf</w:t>
        </w:r>
      </w:hyperlink>
    </w:p>
    <w:p w14:paraId="7BAA9483" w14:textId="77777777" w:rsidR="000C18A0" w:rsidRPr="00E90A47" w:rsidRDefault="000C18A0" w:rsidP="00F977D6"/>
    <w:p w14:paraId="4C56C14A" w14:textId="4108A8CE" w:rsidR="00F977D6" w:rsidRPr="00D64799" w:rsidRDefault="00F977D6" w:rsidP="00F977D6">
      <w:pPr>
        <w:rPr>
          <w:rFonts w:cs="Arial"/>
        </w:rPr>
      </w:pPr>
    </w:p>
    <w:p w14:paraId="37421E49" w14:textId="77777777" w:rsidR="00F977D6" w:rsidRDefault="00F977D6" w:rsidP="00F977D6">
      <w:pPr>
        <w:rPr>
          <w:b/>
          <w:bCs/>
        </w:rPr>
      </w:pPr>
    </w:p>
    <w:p w14:paraId="7E909E4C" w14:textId="0B5CE123" w:rsidR="00F977D6" w:rsidRDefault="00F977D6" w:rsidP="00F977D6">
      <w:pPr>
        <w:rPr>
          <w:b/>
          <w:bCs/>
        </w:rPr>
      </w:pPr>
      <w:r>
        <w:rPr>
          <w:b/>
          <w:bCs/>
        </w:rPr>
        <w:t>04</w:t>
      </w:r>
      <w:r w:rsidRPr="00F4047A">
        <w:rPr>
          <w:b/>
          <w:bCs/>
        </w:rPr>
        <w:t>/2</w:t>
      </w:r>
      <w:r>
        <w:rPr>
          <w:b/>
          <w:bCs/>
        </w:rPr>
        <w:t>5</w:t>
      </w:r>
      <w:r w:rsidRPr="00F4047A">
        <w:rPr>
          <w:b/>
          <w:bCs/>
        </w:rPr>
        <w:t xml:space="preserve"> – </w:t>
      </w:r>
      <w:r>
        <w:rPr>
          <w:b/>
          <w:bCs/>
        </w:rPr>
        <w:t>Informasjon fra fagenhet hørsel</w:t>
      </w:r>
      <w:r w:rsidR="00E02F30">
        <w:rPr>
          <w:b/>
          <w:bCs/>
        </w:rPr>
        <w:t xml:space="preserve"> ved Henning Olsen og Britt Tangen</w:t>
      </w:r>
    </w:p>
    <w:p w14:paraId="0D15CA44" w14:textId="77777777" w:rsidR="00F977D6" w:rsidRDefault="00F977D6" w:rsidP="00F977D6">
      <w:pPr>
        <w:rPr>
          <w:b/>
          <w:bCs/>
        </w:rPr>
      </w:pPr>
    </w:p>
    <w:p w14:paraId="6F8D9EF9" w14:textId="5093AC53" w:rsidR="00AD6A33" w:rsidRDefault="00AD6A33" w:rsidP="00F977D6">
      <w:r>
        <w:t>Det er fire ansatte som jobber på fagenhet hørsel</w:t>
      </w:r>
      <w:r w:rsidR="000A5F76">
        <w:t xml:space="preserve"> her på hjelpemiddelsentralen.</w:t>
      </w:r>
      <w:r w:rsidR="00EF442B">
        <w:t xml:space="preserve"> Det er</w:t>
      </w:r>
      <w:r>
        <w:t xml:space="preserve"> Bodil Edvardsen som er audiopedagog, Britt Tangen, Henning Olsen og </w:t>
      </w:r>
      <w:r w:rsidR="00980AFE">
        <w:t>Lars Petter Meek</w:t>
      </w:r>
      <w:r>
        <w:t xml:space="preserve"> som alle er audiografer. De har også en tekniker på fagenhet teknikk som bistår</w:t>
      </w:r>
      <w:r w:rsidR="00471CCC">
        <w:t xml:space="preserve"> i reparasjoner og gjenbruk av hørselstekniske hjelpemidler</w:t>
      </w:r>
      <w:r w:rsidR="00EF442B">
        <w:t>, pr. nå er denne stillingen ikke besatt.</w:t>
      </w:r>
    </w:p>
    <w:p w14:paraId="5C2B3384" w14:textId="77777777" w:rsidR="00AD6A33" w:rsidRDefault="00AD6A33" w:rsidP="00F977D6"/>
    <w:p w14:paraId="21F5D1F3" w14:textId="11A1D654" w:rsidR="00AD6A33" w:rsidRDefault="00AD6A33" w:rsidP="00F977D6">
      <w:r>
        <w:t>De formidler hv</w:t>
      </w:r>
      <w:r w:rsidR="00453A81">
        <w:t>ilke instanser</w:t>
      </w:r>
      <w:r>
        <w:t xml:space="preserve"> som skal gjøre hva for de hørselshemmede. </w:t>
      </w:r>
      <w:r w:rsidR="00723757">
        <w:t>Hørselssentralen har noe ansvar, k</w:t>
      </w:r>
      <w:r>
        <w:t>ommunene</w:t>
      </w:r>
      <w:r w:rsidR="00FA2080">
        <w:t xml:space="preserve"> (hørselskontaktene)</w:t>
      </w:r>
      <w:r>
        <w:t xml:space="preserve"> har noe ansvar, arbeidsgiver har noe ansvar</w:t>
      </w:r>
      <w:r w:rsidR="00723757">
        <w:t xml:space="preserve"> og</w:t>
      </w:r>
      <w:r>
        <w:t xml:space="preserve"> </w:t>
      </w:r>
      <w:r w:rsidR="00723757">
        <w:t>hjelpemiddelsentralen</w:t>
      </w:r>
      <w:r>
        <w:t xml:space="preserve"> har noe ansvar. </w:t>
      </w:r>
      <w:r w:rsidR="00723757">
        <w:t>De</w:t>
      </w:r>
      <w:r>
        <w:t xml:space="preserve"> viser til at samarbeid mellom </w:t>
      </w:r>
      <w:r w:rsidR="00723757">
        <w:t xml:space="preserve">disse </w:t>
      </w:r>
      <w:r>
        <w:t>instanser er viktig</w:t>
      </w:r>
      <w:r w:rsidR="00723757">
        <w:t xml:space="preserve"> for at den hørselshemmede skal få sine rettigheter varetatt.</w:t>
      </w:r>
    </w:p>
    <w:p w14:paraId="15C2DA47" w14:textId="77777777" w:rsidR="00E22DF3" w:rsidRDefault="00E22DF3" w:rsidP="00F977D6"/>
    <w:p w14:paraId="01B29F00" w14:textId="0342F9BA" w:rsidR="00E22DF3" w:rsidRDefault="00E22DF3" w:rsidP="00F977D6">
      <w:hyperlink r:id="rId15" w:history="1">
        <w:r w:rsidRPr="0060538B">
          <w:rPr>
            <w:rStyle w:val="Hyperkobling"/>
          </w:rPr>
          <w:t>www.kunnskapsbanken.net</w:t>
        </w:r>
      </w:hyperlink>
      <w:r>
        <w:t xml:space="preserve"> er en nettside</w:t>
      </w:r>
      <w:r w:rsidR="00274D21">
        <w:t xml:space="preserve"> tilhørende Nav</w:t>
      </w:r>
      <w:r>
        <w:t xml:space="preserve"> med</w:t>
      </w:r>
      <w:r w:rsidR="000447B6">
        <w:t xml:space="preserve"> mye god kunnskap om tilrettelegging for de hørselshemmede.</w:t>
      </w:r>
    </w:p>
    <w:p w14:paraId="14E392C8" w14:textId="77777777" w:rsidR="00A10B7F" w:rsidRDefault="00A10B7F" w:rsidP="00F977D6"/>
    <w:p w14:paraId="2891B101" w14:textId="2CBF53C1" w:rsidR="00A10B7F" w:rsidRDefault="00C878BA" w:rsidP="00F977D6">
      <w:r>
        <w:t xml:space="preserve">På spørsmål fra en brukerrepresentant </w:t>
      </w:r>
      <w:r w:rsidR="00E66CE5">
        <w:t>om</w:t>
      </w:r>
      <w:r>
        <w:t xml:space="preserve"> y</w:t>
      </w:r>
      <w:r w:rsidR="00A10B7F">
        <w:t xml:space="preserve">rkesaktive som bruker høreapparater kan oppleve å måtte </w:t>
      </w:r>
      <w:r w:rsidR="00112ED6">
        <w:t>stå utenfor arbeid</w:t>
      </w:r>
      <w:r w:rsidR="006066ED">
        <w:t>et</w:t>
      </w:r>
      <w:r w:rsidR="00112ED6">
        <w:t xml:space="preserve"> </w:t>
      </w:r>
      <w:r w:rsidR="00FD6B84">
        <w:t>når høreapparatene må sendes til reparasjon</w:t>
      </w:r>
      <w:r w:rsidR="00E66CE5">
        <w:t xml:space="preserve"> svarer de </w:t>
      </w:r>
      <w:r w:rsidR="00E66CE5">
        <w:lastRenderedPageBreak/>
        <w:t>følgende: d</w:t>
      </w:r>
      <w:r w:rsidR="00FD6B84">
        <w:t>et er audiografene på ØNH</w:t>
      </w:r>
      <w:r w:rsidR="004D68FA">
        <w:t>-klinikkene</w:t>
      </w:r>
      <w:r w:rsidR="00FD6B84">
        <w:t xml:space="preserve"> som vurderer </w:t>
      </w:r>
      <w:r w:rsidR="006066ED">
        <w:t xml:space="preserve">behovet for </w:t>
      </w:r>
      <w:r w:rsidR="00FD6B84">
        <w:t xml:space="preserve">og </w:t>
      </w:r>
      <w:r w:rsidR="006066ED">
        <w:t xml:space="preserve">eventuelt </w:t>
      </w:r>
      <w:r w:rsidR="00FD6B84">
        <w:t xml:space="preserve">søker om </w:t>
      </w:r>
      <w:r w:rsidR="005209AF">
        <w:t>ekstra høreapparat. Barn kan også søke om dette. Noen beholder sine gamle høreapparater som reserveapparater.</w:t>
      </w:r>
    </w:p>
    <w:p w14:paraId="2D1F5659" w14:textId="77777777" w:rsidR="00112ED6" w:rsidRDefault="00112ED6" w:rsidP="00F977D6"/>
    <w:p w14:paraId="102E66E7" w14:textId="74974A9A" w:rsidR="00112ED6" w:rsidRDefault="00112ED6" w:rsidP="00F977D6">
      <w:r>
        <w:t xml:space="preserve">Fagenhet hørsel har et </w:t>
      </w:r>
      <w:r w:rsidR="003468AE">
        <w:t>«stikk-innom»</w:t>
      </w:r>
      <w:r w:rsidR="00505D3D">
        <w:t>-</w:t>
      </w:r>
      <w:r w:rsidR="003468AE">
        <w:t>tilbud hver tirsdag fra kl. 12 til 15.</w:t>
      </w:r>
      <w:r w:rsidR="009E62A4">
        <w:t xml:space="preserve"> Dette er et tilbud for de som trenger informasjon om hørselstekniske hjelpemidler</w:t>
      </w:r>
      <w:r w:rsidR="00BD19F8">
        <w:t xml:space="preserve"> som hjelpemiddelsentralen har ansvar for</w:t>
      </w:r>
      <w:r w:rsidR="009E62A4">
        <w:t xml:space="preserve">, eller </w:t>
      </w:r>
      <w:r w:rsidR="004D68FA">
        <w:t xml:space="preserve">som trenger </w:t>
      </w:r>
      <w:r w:rsidR="009E62A4">
        <w:t xml:space="preserve">hjelp til allerede utleverte </w:t>
      </w:r>
      <w:r w:rsidR="004D68FA">
        <w:t>hørselstekn</w:t>
      </w:r>
      <w:r w:rsidR="00CB162D">
        <w:t>iske h</w:t>
      </w:r>
      <w:r w:rsidR="009E62A4">
        <w:t>jelpemidler</w:t>
      </w:r>
      <w:r w:rsidR="004D68FA">
        <w:t xml:space="preserve"> fra hjelpemiddelsentralen</w:t>
      </w:r>
      <w:r w:rsidR="009E62A4">
        <w:t>.</w:t>
      </w:r>
    </w:p>
    <w:p w14:paraId="054BB291" w14:textId="77777777" w:rsidR="0049326E" w:rsidRDefault="0049326E" w:rsidP="00F977D6"/>
    <w:p w14:paraId="691B005C" w14:textId="7038DD81" w:rsidR="0049326E" w:rsidRDefault="00243516" w:rsidP="00F977D6">
      <w:r>
        <w:t xml:space="preserve">Fagenhet hørsel jobber </w:t>
      </w:r>
      <w:r w:rsidR="00570F98">
        <w:t>mye</w:t>
      </w:r>
      <w:r>
        <w:t xml:space="preserve"> med tilrettelegging for hørselshemmede elever </w:t>
      </w:r>
      <w:r w:rsidR="00F25A3C">
        <w:t xml:space="preserve">og studenter, </w:t>
      </w:r>
      <w:r>
        <w:t xml:space="preserve">og </w:t>
      </w:r>
      <w:r w:rsidR="00F25A3C">
        <w:t xml:space="preserve">de tar </w:t>
      </w:r>
      <w:r>
        <w:t>akustikkmålinger</w:t>
      </w:r>
      <w:r w:rsidR="00F25A3C">
        <w:t xml:space="preserve"> for å sikre gode lydforhold</w:t>
      </w:r>
      <w:r w:rsidR="00A327B2">
        <w:t xml:space="preserve"> i klasserommene for de hørselshemmede</w:t>
      </w:r>
      <w:r>
        <w:t>.</w:t>
      </w:r>
      <w:r w:rsidR="001B1F63">
        <w:t xml:space="preserve"> </w:t>
      </w:r>
    </w:p>
    <w:p w14:paraId="2BAF2550" w14:textId="77777777" w:rsidR="0038118E" w:rsidRDefault="0038118E" w:rsidP="00F977D6"/>
    <w:p w14:paraId="5686B4D8" w14:textId="7A05EF05" w:rsidR="0038118E" w:rsidRDefault="00513527" w:rsidP="00F977D6">
      <w:r>
        <w:t>De tilrettelegger også for hørselshemmede i arbeid</w:t>
      </w:r>
      <w:r w:rsidR="00D842B9">
        <w:t>.</w:t>
      </w:r>
    </w:p>
    <w:p w14:paraId="2EF8BF43" w14:textId="77777777" w:rsidR="0041378A" w:rsidRDefault="0041378A" w:rsidP="00F977D6"/>
    <w:p w14:paraId="1194A21E" w14:textId="77777777" w:rsidR="00FA5078" w:rsidRPr="00FA5078" w:rsidRDefault="0041378A" w:rsidP="00FA5078">
      <w:r>
        <w:t>Presentasjonen de hadde deles med alle</w:t>
      </w:r>
      <w:r w:rsidR="000C18A0">
        <w:t xml:space="preserve">: </w:t>
      </w:r>
      <w:hyperlink r:id="rId16" w:history="1">
        <w:r w:rsidR="00FA5078" w:rsidRPr="00FA5078">
          <w:rPr>
            <w:rStyle w:val="Hyperkobling"/>
          </w:rPr>
          <w:t>20250604 Hva jobber fagenhet hørsel med.pdf</w:t>
        </w:r>
      </w:hyperlink>
    </w:p>
    <w:p w14:paraId="69C7EC66" w14:textId="77777777" w:rsidR="00F977D6" w:rsidRDefault="00F977D6" w:rsidP="00F977D6"/>
    <w:p w14:paraId="35C4F7C5" w14:textId="77777777" w:rsidR="00F977D6" w:rsidRDefault="00F977D6" w:rsidP="00F977D6">
      <w:pPr>
        <w:rPr>
          <w:b/>
          <w:bCs/>
        </w:rPr>
      </w:pPr>
    </w:p>
    <w:p w14:paraId="60621DED" w14:textId="735AFD6F" w:rsidR="00F977D6" w:rsidRDefault="00F977D6" w:rsidP="00F977D6">
      <w:r>
        <w:rPr>
          <w:b/>
          <w:bCs/>
        </w:rPr>
        <w:t>05</w:t>
      </w:r>
      <w:r w:rsidRPr="00F4047A">
        <w:rPr>
          <w:b/>
          <w:bCs/>
        </w:rPr>
        <w:t>/2</w:t>
      </w:r>
      <w:r>
        <w:rPr>
          <w:b/>
          <w:bCs/>
        </w:rPr>
        <w:t>5</w:t>
      </w:r>
      <w:r w:rsidRPr="00F4047A">
        <w:rPr>
          <w:b/>
          <w:bCs/>
        </w:rPr>
        <w:t xml:space="preserve"> – </w:t>
      </w:r>
      <w:r>
        <w:rPr>
          <w:b/>
          <w:bCs/>
        </w:rPr>
        <w:t>Informasjon om gjenbruk av hjelpemidler ved avdelingsleder Dag Frode Arnø</w:t>
      </w:r>
      <w:r>
        <w:rPr>
          <w:b/>
          <w:bCs/>
        </w:rPr>
        <w:br/>
      </w:r>
      <w:r>
        <w:rPr>
          <w:b/>
          <w:bCs/>
        </w:rPr>
        <w:br/>
      </w:r>
      <w:r w:rsidR="00210205">
        <w:t>Det er opprettet en nasjonal ressursgruppe for gjenbruk av hjelpemidler</w:t>
      </w:r>
      <w:r w:rsidR="00C330B8">
        <w:t xml:space="preserve">. </w:t>
      </w:r>
      <w:r w:rsidR="00210205">
        <w:t xml:space="preserve">Ressursgruppen kommer snart på besøk hos </w:t>
      </w:r>
      <w:r w:rsidR="001B50A6">
        <w:t>hjelpemiddelsentralen</w:t>
      </w:r>
      <w:r w:rsidR="00210205">
        <w:t xml:space="preserve"> for å få </w:t>
      </w:r>
      <w:r w:rsidR="001B50A6">
        <w:t xml:space="preserve">mer </w:t>
      </w:r>
      <w:r w:rsidR="00210205">
        <w:t>innsikt.</w:t>
      </w:r>
      <w:r w:rsidR="00916181">
        <w:t xml:space="preserve"> Lokalt hos oss har vi et gjenbruksforum som har </w:t>
      </w:r>
      <w:r w:rsidR="00A544B3">
        <w:t>søkelys</w:t>
      </w:r>
      <w:r w:rsidR="00916181">
        <w:t xml:space="preserve"> på økt gjenbruk.</w:t>
      </w:r>
    </w:p>
    <w:p w14:paraId="262B66E5" w14:textId="77777777" w:rsidR="00210205" w:rsidRDefault="00210205" w:rsidP="00F977D6"/>
    <w:p w14:paraId="59E1E207" w14:textId="104DB1A5" w:rsidR="00254EB2" w:rsidRDefault="00254EB2" w:rsidP="00F977D6">
      <w:r>
        <w:t>Dag Frode forklarer litt om gjenbruksprosenten vi måles på</w:t>
      </w:r>
      <w:r w:rsidR="00491FC4">
        <w:t>.</w:t>
      </w:r>
      <w:r w:rsidR="00185AFC">
        <w:t xml:space="preserve"> </w:t>
      </w:r>
      <w:r w:rsidR="00284455">
        <w:t>For å finne gjenbruksprosenten tar vi gjenbruksverdien x 100 og deler på u</w:t>
      </w:r>
      <w:r w:rsidR="00F268AD">
        <w:t>t</w:t>
      </w:r>
      <w:r w:rsidR="00284455">
        <w:t>lånsverdien</w:t>
      </w:r>
      <w:r w:rsidR="00B6107F">
        <w:t xml:space="preserve">. </w:t>
      </w:r>
      <w:r w:rsidR="00185AFC">
        <w:t>Gjenbruk er noe komplisert, og han gikk igjennom hvilke vurderinger som må gjøres</w:t>
      </w:r>
      <w:r w:rsidR="005E638C">
        <w:t xml:space="preserve"> før vi gjenbruker.</w:t>
      </w:r>
      <w:r w:rsidR="00491FC4">
        <w:t xml:space="preserve"> </w:t>
      </w:r>
      <w:r w:rsidR="00B5069A">
        <w:t xml:space="preserve">For eksempel </w:t>
      </w:r>
      <w:r w:rsidR="00211035">
        <w:t xml:space="preserve">har et hjelpemiddel som er </w:t>
      </w:r>
      <w:r w:rsidR="00A544B3">
        <w:t>klargjort</w:t>
      </w:r>
      <w:r w:rsidR="00211035">
        <w:t xml:space="preserve"> for ny innbygger ingen gjenbruksverdi før det er registrert utlånt på ny innbygger. </w:t>
      </w:r>
      <w:r w:rsidR="000C4A94">
        <w:t xml:space="preserve">Hjelpemiddelsentralene har også regler for hvor hjelpemidler hentes fra. Hvis vi ikke finner </w:t>
      </w:r>
      <w:r w:rsidR="00B6107F">
        <w:t xml:space="preserve">rett hjelpemiddel </w:t>
      </w:r>
      <w:r w:rsidR="000C4A94">
        <w:t>på eget lager, skal vi bestille fra andre hjelpemiddelsentrale</w:t>
      </w:r>
      <w:r w:rsidR="00687FD1">
        <w:t>rs lager</w:t>
      </w:r>
      <w:r w:rsidR="000C4A94">
        <w:t xml:space="preserve"> om mulig</w:t>
      </w:r>
      <w:r w:rsidR="00687FD1">
        <w:t>,</w:t>
      </w:r>
      <w:r w:rsidR="00D02678">
        <w:t xml:space="preserve"> før vi bestiller nytt</w:t>
      </w:r>
      <w:r w:rsidR="00687FD1">
        <w:t xml:space="preserve"> fra leverandør</w:t>
      </w:r>
      <w:r w:rsidR="00D02678">
        <w:t>. Det er det vi kaller gjenbruk over fylkesgrenser</w:t>
      </w:r>
      <w:r w:rsidR="00772830">
        <w:t xml:space="preserve"> / internanmodning</w:t>
      </w:r>
      <w:r w:rsidR="00D02678">
        <w:t xml:space="preserve">. </w:t>
      </w:r>
      <w:r w:rsidR="00491FC4">
        <w:t>Det satses nå stort på å øke gjenbruket av hjelpemidler</w:t>
      </w:r>
      <w:r w:rsidR="00A81066">
        <w:t xml:space="preserve">, og vi er tilført midler fra statsbudsjettet for </w:t>
      </w:r>
      <w:r w:rsidR="005A3CEC">
        <w:t>denne satsningen.</w:t>
      </w:r>
    </w:p>
    <w:p w14:paraId="1AB67FEC" w14:textId="77777777" w:rsidR="001D20D9" w:rsidRDefault="001D20D9" w:rsidP="00F977D6"/>
    <w:p w14:paraId="6ADF8164" w14:textId="77777777" w:rsidR="00F977D6" w:rsidRDefault="00F977D6" w:rsidP="00F977D6"/>
    <w:p w14:paraId="1B73B92A" w14:textId="38D94EA1" w:rsidR="00F977D6" w:rsidRDefault="00F977D6" w:rsidP="00F977D6">
      <w:pPr>
        <w:rPr>
          <w:b/>
          <w:bCs/>
        </w:rPr>
      </w:pPr>
      <w:r>
        <w:rPr>
          <w:b/>
          <w:bCs/>
        </w:rPr>
        <w:t>06</w:t>
      </w:r>
      <w:r w:rsidRPr="00F4047A">
        <w:rPr>
          <w:b/>
          <w:bCs/>
        </w:rPr>
        <w:t>/2</w:t>
      </w:r>
      <w:r>
        <w:rPr>
          <w:b/>
          <w:bCs/>
        </w:rPr>
        <w:t>5</w:t>
      </w:r>
      <w:r w:rsidRPr="00F4047A">
        <w:rPr>
          <w:b/>
          <w:bCs/>
        </w:rPr>
        <w:t xml:space="preserve"> – </w:t>
      </w:r>
      <w:r>
        <w:rPr>
          <w:b/>
          <w:bCs/>
        </w:rPr>
        <w:t>Fullm</w:t>
      </w:r>
      <w:r w:rsidR="00FF03FD">
        <w:rPr>
          <w:b/>
          <w:bCs/>
        </w:rPr>
        <w:t>ektig og verge</w:t>
      </w:r>
    </w:p>
    <w:p w14:paraId="71280FD3" w14:textId="0318DE55" w:rsidR="009F73FA" w:rsidRDefault="00F977D6" w:rsidP="00F977D6">
      <w:r>
        <w:rPr>
          <w:b/>
          <w:bCs/>
        </w:rPr>
        <w:br/>
      </w:r>
      <w:r>
        <w:t xml:space="preserve">Sak meldt fra SAFO ved Gro B. Rohde: </w:t>
      </w:r>
      <w:r>
        <w:br/>
        <w:t>N</w:t>
      </w:r>
      <w:r w:rsidRPr="00D050A4">
        <w:t xml:space="preserve">år det er lagt inn fullmakt i </w:t>
      </w:r>
      <w:r>
        <w:t>N</w:t>
      </w:r>
      <w:r w:rsidRPr="00D050A4">
        <w:t>av</w:t>
      </w:r>
      <w:r>
        <w:t>,</w:t>
      </w:r>
      <w:r w:rsidRPr="00D050A4">
        <w:t xml:space="preserve"> hvorfor får ikke fullm</w:t>
      </w:r>
      <w:r w:rsidR="00FF03FD">
        <w:t>ektig</w:t>
      </w:r>
      <w:r w:rsidRPr="00D050A4">
        <w:t xml:space="preserve"> opp bruker den har fullmakt for under sin bruker?</w:t>
      </w:r>
      <w:r w:rsidR="007C4881">
        <w:t xml:space="preserve"> Og noen </w:t>
      </w:r>
      <w:proofErr w:type="spellStart"/>
      <w:r w:rsidR="00FF03FD" w:rsidRPr="00D050A4">
        <w:t>fullm</w:t>
      </w:r>
      <w:r w:rsidR="00FF03FD">
        <w:t>ektige</w:t>
      </w:r>
      <w:proofErr w:type="spellEnd"/>
      <w:r w:rsidR="007C4881">
        <w:t xml:space="preserve"> opplever å ikke få hjelp på vegne av den de har fullmakt for når de kontakter Servicetjenesten. Det er også problematisk at </w:t>
      </w:r>
      <w:r w:rsidR="00A86094">
        <w:t xml:space="preserve">digital </w:t>
      </w:r>
      <w:r w:rsidR="007C4881">
        <w:t xml:space="preserve">fullmakt </w:t>
      </w:r>
      <w:r w:rsidR="00A86094">
        <w:t>gis for inntil ett år om gangen</w:t>
      </w:r>
      <w:r w:rsidR="007C4881">
        <w:t>.</w:t>
      </w:r>
    </w:p>
    <w:p w14:paraId="33139646" w14:textId="77777777" w:rsidR="009F73FA" w:rsidRDefault="009F73FA" w:rsidP="00F977D6"/>
    <w:p w14:paraId="085AD420" w14:textId="77777777" w:rsidR="00233627" w:rsidRDefault="009F73FA" w:rsidP="00F977D6">
      <w:r w:rsidRPr="009F73FA">
        <w:t>Hvis andre skal få tilgang til opplysningene som Nav har om deg, må de enten ha myndighet (lovhjemmel) eller ha en fullmakt fra deg.</w:t>
      </w:r>
      <w:r>
        <w:t xml:space="preserve"> </w:t>
      </w:r>
    </w:p>
    <w:p w14:paraId="51C15DA3" w14:textId="77777777" w:rsidR="00233627" w:rsidRDefault="00233627" w:rsidP="00F977D6"/>
    <w:p w14:paraId="41934006" w14:textId="1F887A1D" w:rsidR="00F977D6" w:rsidRDefault="009036C3" w:rsidP="00F977D6">
      <w:r>
        <w:t>Fullmakt</w:t>
      </w:r>
      <w:r w:rsidR="009F73FA">
        <w:t xml:space="preserve"> kan gis på </w:t>
      </w:r>
      <w:hyperlink r:id="rId17" w:history="1">
        <w:r w:rsidR="009F73FA" w:rsidRPr="0060538B">
          <w:rPr>
            <w:rStyle w:val="Hyperkobling"/>
          </w:rPr>
          <w:t>www.nav.no/fullmakt</w:t>
        </w:r>
      </w:hyperlink>
      <w:r w:rsidR="009F73FA">
        <w:t>. Her kan en enten sende inn digitalt ved å logge seg inn, eller man kan sende inn via posten uten å logge seg inn.</w:t>
      </w:r>
      <w:r w:rsidR="00BE2E16">
        <w:t xml:space="preserve"> </w:t>
      </w:r>
      <w:r w:rsidR="00F977D6">
        <w:t xml:space="preserve">Når </w:t>
      </w:r>
      <w:r w:rsidR="00BE2E16">
        <w:t xml:space="preserve">så en </w:t>
      </w:r>
      <w:r w:rsidR="00FF03FD" w:rsidRPr="00D050A4">
        <w:t>fullm</w:t>
      </w:r>
      <w:r w:rsidR="00FF03FD">
        <w:t>ektig</w:t>
      </w:r>
      <w:r w:rsidR="00F977D6">
        <w:t xml:space="preserve"> logger seg inn på nav.no, får man spørsmål om man vil gå inn på seg selv eller den man har fullmakt for.</w:t>
      </w:r>
      <w:r w:rsidR="00EE397B">
        <w:t xml:space="preserve"> </w:t>
      </w:r>
      <w:r w:rsidR="00C05109">
        <w:t>Har man valgt å gi fullmakt digitalt ved å logge seg inn, gis fullmakten for inntil et år om gangen. Har man valgt å sende inn</w:t>
      </w:r>
      <w:r w:rsidR="00792EFA">
        <w:t xml:space="preserve"> fullmakt </w:t>
      </w:r>
      <w:r w:rsidR="005B0281">
        <w:t>i posten uten å logge seg inn</w:t>
      </w:r>
      <w:r w:rsidR="000776BB">
        <w:t>, bestemmer du selv hvor lenge den skal vare.</w:t>
      </w:r>
    </w:p>
    <w:p w14:paraId="333D06D1" w14:textId="77777777" w:rsidR="00FE71B7" w:rsidRDefault="00FE71B7" w:rsidP="00F977D6"/>
    <w:p w14:paraId="49AEE1B6" w14:textId="550E15BA" w:rsidR="00FE71B7" w:rsidRPr="00FE71B7" w:rsidRDefault="00FE71B7" w:rsidP="00FE71B7">
      <w:r w:rsidRPr="00FE71B7">
        <w:lastRenderedPageBreak/>
        <w:t xml:space="preserve">En verge skal ivareta interessene til </w:t>
      </w:r>
      <w:r>
        <w:t>en</w:t>
      </w:r>
      <w:r w:rsidRPr="00FE71B7">
        <w:t xml:space="preserve"> som er under vergemål og opptre som representant på </w:t>
      </w:r>
      <w:r>
        <w:t>innbyggers</w:t>
      </w:r>
      <w:r w:rsidRPr="00FE71B7">
        <w:t xml:space="preserve"> vegne. For voksne vil vedtaket om vergemål vise hvilket mandat vergen har. Vedtaket skal vise hva vergemålet gjelder og hvilke begrensninger som gjelder.  Avhengig av hva som står i mandatet, vil en verge kunne få tilgang til de opplysningene Nav har og kan opptre som representant for den vergemålet gjelder. </w:t>
      </w:r>
    </w:p>
    <w:p w14:paraId="5515D6A9" w14:textId="77777777" w:rsidR="00FE71B7" w:rsidRPr="00FE71B7" w:rsidRDefault="00FE71B7" w:rsidP="00FE71B7">
      <w:r w:rsidRPr="00FE71B7">
        <w:t>Verge for en mindreårig er i utgangspunktet den personen som har foreldreansvaret. Etter barneloven § 47 kan også den forelderen som ikke har foreldreansvar, ha rett til opplysninger fra Nav om den mindreårige. </w:t>
      </w:r>
    </w:p>
    <w:p w14:paraId="490BEFC2" w14:textId="77777777" w:rsidR="00F977D6" w:rsidRDefault="00F977D6" w:rsidP="00F977D6"/>
    <w:p w14:paraId="71F5E0FF" w14:textId="5A0E1AE2" w:rsidR="00A12329" w:rsidRDefault="00A12329" w:rsidP="00F977D6">
      <w:r w:rsidRPr="00A12329">
        <w:t xml:space="preserve">De som er </w:t>
      </w:r>
      <w:r w:rsidR="00CF7B5E" w:rsidRPr="00A12329">
        <w:t>verge,</w:t>
      </w:r>
      <w:r w:rsidRPr="00A12329">
        <w:t xml:space="preserve"> har muligheten til å få opprettet </w:t>
      </w:r>
      <w:proofErr w:type="spellStart"/>
      <w:r w:rsidRPr="00A12329">
        <w:t>MinID</w:t>
      </w:r>
      <w:proofErr w:type="spellEnd"/>
      <w:r w:rsidRPr="00A12329">
        <w:t xml:space="preserve"> for de som de er verger for. </w:t>
      </w:r>
      <w:proofErr w:type="spellStart"/>
      <w:r w:rsidRPr="00A12329">
        <w:t>MinID</w:t>
      </w:r>
      <w:proofErr w:type="spellEnd"/>
      <w:r w:rsidRPr="00A12329">
        <w:t xml:space="preserve"> gir tilgang til Din Pensjon/Din Uføretrygd, Meldekort, Dine utbetalinger og </w:t>
      </w:r>
      <w:hyperlink r:id="rId18" w:tooltip="https://arbeidsplassen.no/" w:history="1">
        <w:r w:rsidRPr="00A12329">
          <w:rPr>
            <w:rStyle w:val="Hyperkobling"/>
          </w:rPr>
          <w:t>arbeidsplassen.no</w:t>
        </w:r>
      </w:hyperlink>
      <w:r w:rsidRPr="00A12329">
        <w:br/>
      </w:r>
      <w:r w:rsidRPr="00A12329">
        <w:br/>
        <w:t xml:space="preserve">For å få opprettet </w:t>
      </w:r>
      <w:proofErr w:type="spellStart"/>
      <w:r w:rsidRPr="00A12329">
        <w:t>MinID</w:t>
      </w:r>
      <w:proofErr w:type="spellEnd"/>
      <w:r w:rsidRPr="00A12329">
        <w:t xml:space="preserve"> for en de er verger for så må de kontakte Digitaliseringsdirektoratet (</w:t>
      </w:r>
      <w:proofErr w:type="spellStart"/>
      <w:r w:rsidRPr="00A12329">
        <w:t>DigDir</w:t>
      </w:r>
      <w:proofErr w:type="spellEnd"/>
      <w:r w:rsidRPr="00A12329">
        <w:t xml:space="preserve">) - </w:t>
      </w:r>
      <w:proofErr w:type="spellStart"/>
      <w:r w:rsidRPr="00A12329">
        <w:t>MinID</w:t>
      </w:r>
      <w:proofErr w:type="spellEnd"/>
      <w:r w:rsidRPr="00A12329">
        <w:t xml:space="preserve"> brukerstøtte (800 30 300). De vil der få hjelp og informasjon om hvordan de skal gå frem for å få dette for de/den de er verger for.</w:t>
      </w:r>
    </w:p>
    <w:p w14:paraId="6B0A500F" w14:textId="77777777" w:rsidR="006F55D5" w:rsidRDefault="006F55D5" w:rsidP="00F977D6"/>
    <w:p w14:paraId="69F9CD8D" w14:textId="521E5DDA" w:rsidR="00F977D6" w:rsidRDefault="00F977D6" w:rsidP="00F977D6">
      <w:r>
        <w:t xml:space="preserve">Når </w:t>
      </w:r>
      <w:r w:rsidR="00FF03FD" w:rsidRPr="00D050A4">
        <w:t>fullm</w:t>
      </w:r>
      <w:r w:rsidR="00FF03FD">
        <w:t>ektig</w:t>
      </w:r>
      <w:r w:rsidR="003C0F8E">
        <w:t xml:space="preserve"> eller verge</w:t>
      </w:r>
      <w:r w:rsidR="00FF03FD" w:rsidRPr="00D050A4">
        <w:t xml:space="preserve"> </w:t>
      </w:r>
      <w:r>
        <w:t xml:space="preserve">ringer til Servicetjenesten må </w:t>
      </w:r>
      <w:r w:rsidR="003C0F8E">
        <w:t>den</w:t>
      </w:r>
      <w:r>
        <w:t xml:space="preserve"> oppgi </w:t>
      </w:r>
      <w:r w:rsidR="003569C0">
        <w:t>innbygger</w:t>
      </w:r>
      <w:r>
        <w:t xml:space="preserve"> man har fullmakt på. Når denne blir slått opp i våre systemer, vil det komme frem at vedkommende har et vergemål</w:t>
      </w:r>
      <w:r w:rsidR="00087BCD">
        <w:t xml:space="preserve"> eller har </w:t>
      </w:r>
      <w:r w:rsidR="00DE1057">
        <w:t>fullmakthaver</w:t>
      </w:r>
      <w:r>
        <w:t>. De på Servicetjenesten kan så trykke på vergemålet</w:t>
      </w:r>
      <w:r w:rsidR="00DE1057">
        <w:t>/fullmakten</w:t>
      </w:r>
      <w:r>
        <w:t xml:space="preserve"> og få opp hvem som er fullmektig og hvilken fullmakt som er gitt</w:t>
      </w:r>
      <w:r w:rsidR="003569C0">
        <w:t xml:space="preserve"> og hvor lenge denne varer</w:t>
      </w:r>
      <w:r>
        <w:t>.</w:t>
      </w:r>
    </w:p>
    <w:p w14:paraId="4C66BCDB" w14:textId="77777777" w:rsidR="006F7A34" w:rsidRDefault="006F7A34" w:rsidP="00F977D6"/>
    <w:p w14:paraId="7CA0F0F8" w14:textId="5964BD77" w:rsidR="0046786C" w:rsidRDefault="003B191D" w:rsidP="00F977D6">
      <w:r>
        <w:t>Vi ble enige på møtet at vi skulle undersøke mer, og melde i fra om at det er problematisk at fullmakten varer kun et år. Men vi ser nå at man selv kan velge varighet på fullmakt hvis man sender inn fullmakten pr. post. Derfor melder vi ikke dette.</w:t>
      </w:r>
    </w:p>
    <w:p w14:paraId="1737CC0C" w14:textId="77777777" w:rsidR="003B191D" w:rsidRDefault="003B191D" w:rsidP="00F977D6"/>
    <w:p w14:paraId="01154D39" w14:textId="749E112D" w:rsidR="009A18E3" w:rsidRPr="009A18E3" w:rsidRDefault="0046786C" w:rsidP="00F977D6">
      <w:r>
        <w:t>Vi melder videre til Servicetjenesten at noen opplever å ikke få hjelp når de ringer som fullmektig/verge.</w:t>
      </w:r>
    </w:p>
    <w:p w14:paraId="2F4F7F87" w14:textId="77777777" w:rsidR="00F977D6" w:rsidRDefault="00F977D6" w:rsidP="00F977D6">
      <w:pPr>
        <w:rPr>
          <w:b/>
          <w:bCs/>
        </w:rPr>
      </w:pPr>
      <w:r>
        <w:rPr>
          <w:b/>
          <w:bCs/>
        </w:rPr>
        <w:br/>
      </w:r>
    </w:p>
    <w:p w14:paraId="17DC27B3" w14:textId="77777777" w:rsidR="00F977D6" w:rsidRDefault="00F977D6" w:rsidP="00F977D6">
      <w:pPr>
        <w:rPr>
          <w:b/>
          <w:bCs/>
        </w:rPr>
      </w:pPr>
      <w:r>
        <w:rPr>
          <w:b/>
          <w:bCs/>
        </w:rPr>
        <w:t>00</w:t>
      </w:r>
      <w:r w:rsidRPr="00F4047A">
        <w:rPr>
          <w:b/>
          <w:bCs/>
        </w:rPr>
        <w:t>/2</w:t>
      </w:r>
      <w:r>
        <w:rPr>
          <w:b/>
          <w:bCs/>
        </w:rPr>
        <w:t>5</w:t>
      </w:r>
      <w:r w:rsidRPr="00F4047A">
        <w:rPr>
          <w:b/>
          <w:bCs/>
        </w:rPr>
        <w:t xml:space="preserve"> – </w:t>
      </w:r>
      <w:r>
        <w:rPr>
          <w:b/>
          <w:bCs/>
        </w:rPr>
        <w:t>Eventuelt</w:t>
      </w:r>
      <w:r>
        <w:rPr>
          <w:b/>
          <w:bCs/>
        </w:rPr>
        <w:br/>
      </w:r>
    </w:p>
    <w:p w14:paraId="73EBC6B4" w14:textId="1E94DBA2" w:rsidR="00F977D6" w:rsidRDefault="00F977D6" w:rsidP="00F977D6">
      <w:pPr>
        <w:spacing w:line="259" w:lineRule="auto"/>
        <w:rPr>
          <w:rFonts w:cs="Arial"/>
        </w:rPr>
      </w:pPr>
      <w:r w:rsidRPr="00FB6DCB">
        <w:rPr>
          <w:rFonts w:cs="Arial"/>
        </w:rPr>
        <w:t xml:space="preserve">Satsen for utvalgsgodtgjørelse er endret til kr. 573,- fra 1. januar. Satsen for møteforberedelse er også kr. 573,- pr. time. </w:t>
      </w:r>
      <w:r w:rsidR="00095949">
        <w:rPr>
          <w:rFonts w:cs="Arial"/>
        </w:rPr>
        <w:t xml:space="preserve">Brukerutvalget enes </w:t>
      </w:r>
      <w:r w:rsidR="00670C1E">
        <w:rPr>
          <w:rFonts w:cs="Arial"/>
        </w:rPr>
        <w:t>om</w:t>
      </w:r>
      <w:r w:rsidR="00095949">
        <w:rPr>
          <w:rFonts w:cs="Arial"/>
        </w:rPr>
        <w:t xml:space="preserve"> at man kan få </w:t>
      </w:r>
      <w:r w:rsidR="004B4105">
        <w:rPr>
          <w:rFonts w:cs="Arial"/>
        </w:rPr>
        <w:t xml:space="preserve">dekt </w:t>
      </w:r>
      <w:r w:rsidR="00095949">
        <w:rPr>
          <w:rFonts w:cs="Arial"/>
        </w:rPr>
        <w:t>opptil en times</w:t>
      </w:r>
      <w:r w:rsidRPr="00FB6DCB">
        <w:rPr>
          <w:rFonts w:cs="Arial"/>
        </w:rPr>
        <w:t xml:space="preserve"> møteforberedelse når man </w:t>
      </w:r>
      <w:r w:rsidR="004B4105">
        <w:rPr>
          <w:rFonts w:cs="Arial"/>
        </w:rPr>
        <w:t xml:space="preserve">har blitt spurt om å ha et innlegg på et brukerutvalgsmøte. </w:t>
      </w:r>
      <w:r w:rsidR="00E9765A">
        <w:rPr>
          <w:rFonts w:cs="Arial"/>
        </w:rPr>
        <w:t xml:space="preserve"> </w:t>
      </w:r>
    </w:p>
    <w:p w14:paraId="3732EEF0" w14:textId="77777777" w:rsidR="00F977D6" w:rsidRDefault="00F977D6" w:rsidP="00F977D6">
      <w:pPr>
        <w:spacing w:line="259" w:lineRule="auto"/>
        <w:rPr>
          <w:rFonts w:cs="Arial"/>
        </w:rPr>
      </w:pPr>
    </w:p>
    <w:p w14:paraId="7E39904E" w14:textId="5E3CEC70" w:rsidR="004B3CF7" w:rsidRPr="00E9765A" w:rsidRDefault="004B4105" w:rsidP="00E9765A">
      <w:pPr>
        <w:spacing w:line="259" w:lineRule="auto"/>
      </w:pPr>
      <w:r>
        <w:rPr>
          <w:rFonts w:cs="Arial"/>
        </w:rPr>
        <w:t xml:space="preserve">Brukerutvalget syns det er helt ok at deres navn og e-postadresse kommer ut på nav.no i form av informasjon </w:t>
      </w:r>
      <w:r w:rsidR="009417A3">
        <w:rPr>
          <w:rFonts w:cs="Arial"/>
        </w:rPr>
        <w:t xml:space="preserve">om </w:t>
      </w:r>
      <w:r>
        <w:rPr>
          <w:rFonts w:cs="Arial"/>
        </w:rPr>
        <w:t>hvem som er med i vårt brukerutvalg og i referatene.</w:t>
      </w:r>
      <w:bookmarkStart w:id="22" w:name="txtTekst"/>
      <w:bookmarkEnd w:id="22"/>
    </w:p>
    <w:p w14:paraId="34E49BE2" w14:textId="77777777" w:rsidR="003167AE" w:rsidRDefault="003167AE" w:rsidP="07A72368">
      <w:pPr>
        <w:rPr>
          <w:sz w:val="24"/>
        </w:rPr>
      </w:pPr>
    </w:p>
    <w:p w14:paraId="6E923076" w14:textId="31D25074" w:rsidR="003167AE" w:rsidRDefault="004B4105" w:rsidP="003167AE">
      <w:pPr>
        <w:rPr>
          <w:sz w:val="24"/>
        </w:rPr>
      </w:pPr>
      <w:r>
        <w:rPr>
          <w:sz w:val="24"/>
        </w:rPr>
        <w:t>Det er underfordringer</w:t>
      </w:r>
      <w:r w:rsidR="003167AE" w:rsidRPr="003167AE">
        <w:rPr>
          <w:sz w:val="24"/>
        </w:rPr>
        <w:t xml:space="preserve"> med lang ventetid på servicetelefon. </w:t>
      </w:r>
    </w:p>
    <w:p w14:paraId="0E19AD50" w14:textId="6D9B14EA" w:rsidR="003167AE" w:rsidRPr="00921328" w:rsidRDefault="00965BAD" w:rsidP="00921328">
      <w:pPr>
        <w:pStyle w:val="Listeavsnitt"/>
        <w:numPr>
          <w:ilvl w:val="0"/>
          <w:numId w:val="3"/>
        </w:numPr>
        <w:rPr>
          <w:sz w:val="24"/>
        </w:rPr>
      </w:pPr>
      <w:r>
        <w:rPr>
          <w:sz w:val="24"/>
        </w:rPr>
        <w:t>K</w:t>
      </w:r>
      <w:r w:rsidR="003167AE" w:rsidRPr="00965BAD">
        <w:rPr>
          <w:sz w:val="24"/>
        </w:rPr>
        <w:t>an</w:t>
      </w:r>
      <w:r>
        <w:rPr>
          <w:sz w:val="24"/>
        </w:rPr>
        <w:t xml:space="preserve"> det</w:t>
      </w:r>
      <w:r w:rsidR="003167AE" w:rsidRPr="00965BAD">
        <w:rPr>
          <w:sz w:val="24"/>
        </w:rPr>
        <w:t xml:space="preserve"> åpnes for dir</w:t>
      </w:r>
      <w:r w:rsidR="001A7491">
        <w:rPr>
          <w:sz w:val="24"/>
        </w:rPr>
        <w:t>ek</w:t>
      </w:r>
      <w:r w:rsidR="003167AE" w:rsidRPr="00965BAD">
        <w:rPr>
          <w:sz w:val="24"/>
        </w:rPr>
        <w:t>te kontakt på t</w:t>
      </w:r>
      <w:r w:rsidR="0035290D">
        <w:rPr>
          <w:sz w:val="24"/>
        </w:rPr>
        <w:t>el</w:t>
      </w:r>
      <w:r w:rsidR="00CB7BF6">
        <w:rPr>
          <w:sz w:val="24"/>
        </w:rPr>
        <w:t>e</w:t>
      </w:r>
      <w:r w:rsidR="0035290D">
        <w:rPr>
          <w:sz w:val="24"/>
        </w:rPr>
        <w:t>fon</w:t>
      </w:r>
      <w:r w:rsidR="003167AE" w:rsidRPr="00965BAD">
        <w:rPr>
          <w:sz w:val="24"/>
        </w:rPr>
        <w:t xml:space="preserve"> når Nav har tatt kontakt først</w:t>
      </w:r>
      <w:r w:rsidR="0035290D">
        <w:rPr>
          <w:sz w:val="24"/>
        </w:rPr>
        <w:t xml:space="preserve"> og oppgitt saksbehandler </w:t>
      </w:r>
      <w:r w:rsidR="00CB7BF6">
        <w:rPr>
          <w:sz w:val="24"/>
        </w:rPr>
        <w:t>som skal ha tilbakemelding.</w:t>
      </w:r>
      <w:r w:rsidR="003167AE" w:rsidRPr="00965BAD">
        <w:rPr>
          <w:sz w:val="24"/>
        </w:rPr>
        <w:t xml:space="preserve"> </w:t>
      </w:r>
      <w:r w:rsidR="003220B0">
        <w:rPr>
          <w:i/>
          <w:iCs/>
          <w:sz w:val="24"/>
        </w:rPr>
        <w:t>Vi har et samhandlingsteam på Teams for kommunalt ansatte. Her har vi lagt ut telefonliste</w:t>
      </w:r>
      <w:r w:rsidR="00962BFB">
        <w:rPr>
          <w:i/>
          <w:iCs/>
          <w:sz w:val="24"/>
        </w:rPr>
        <w:t xml:space="preserve"> som viser nummeret til våre fagpersoner.</w:t>
      </w:r>
      <w:r w:rsidR="00C15F9B">
        <w:rPr>
          <w:i/>
          <w:iCs/>
          <w:sz w:val="24"/>
        </w:rPr>
        <w:t xml:space="preserve"> Våre brukerutvalgsmedlemmer som jobber på sykehus, kan også legge</w:t>
      </w:r>
      <w:r w:rsidR="003306C5">
        <w:rPr>
          <w:i/>
          <w:iCs/>
          <w:sz w:val="24"/>
        </w:rPr>
        <w:t>s</w:t>
      </w:r>
      <w:r w:rsidR="00C15F9B">
        <w:rPr>
          <w:i/>
          <w:iCs/>
          <w:sz w:val="24"/>
        </w:rPr>
        <w:t xml:space="preserve"> til dette samhandlingsteamet. De tar i så fall kontakt med Sølvi Prytz på </w:t>
      </w:r>
      <w:hyperlink r:id="rId19" w:history="1">
        <w:r w:rsidR="00C15F9B" w:rsidRPr="00204611">
          <w:rPr>
            <w:rStyle w:val="Hyperkobling"/>
            <w:i/>
            <w:iCs/>
            <w:sz w:val="24"/>
          </w:rPr>
          <w:t>solvi.prytz@nav.no</w:t>
        </w:r>
      </w:hyperlink>
      <w:r w:rsidR="00C15F9B">
        <w:rPr>
          <w:i/>
          <w:iCs/>
          <w:sz w:val="24"/>
        </w:rPr>
        <w:t xml:space="preserve"> for å bli lagt til.</w:t>
      </w:r>
    </w:p>
    <w:p w14:paraId="0A1A801A" w14:textId="39250A7B" w:rsidR="003167AE" w:rsidRDefault="003167AE" w:rsidP="003167AE">
      <w:pPr>
        <w:pStyle w:val="Listeavsnitt"/>
        <w:numPr>
          <w:ilvl w:val="0"/>
          <w:numId w:val="3"/>
        </w:numPr>
        <w:rPr>
          <w:sz w:val="24"/>
        </w:rPr>
      </w:pPr>
      <w:r w:rsidRPr="00965BAD">
        <w:rPr>
          <w:sz w:val="24"/>
        </w:rPr>
        <w:t xml:space="preserve">Det er lang ventetid på </w:t>
      </w:r>
      <w:r w:rsidR="004431FE">
        <w:rPr>
          <w:sz w:val="24"/>
        </w:rPr>
        <w:t>Servicetjenes</w:t>
      </w:r>
      <w:r w:rsidR="00E8726B">
        <w:rPr>
          <w:sz w:val="24"/>
        </w:rPr>
        <w:t>t</w:t>
      </w:r>
      <w:r w:rsidR="004431FE">
        <w:rPr>
          <w:sz w:val="24"/>
        </w:rPr>
        <w:t>en</w:t>
      </w:r>
      <w:r w:rsidRPr="00965BAD">
        <w:rPr>
          <w:sz w:val="24"/>
        </w:rPr>
        <w:t>. Flere terapeuter på STHF har ventet opptil 30 min flere dager på rad. </w:t>
      </w:r>
      <w:r w:rsidR="00C235A6">
        <w:rPr>
          <w:i/>
          <w:iCs/>
          <w:sz w:val="24"/>
        </w:rPr>
        <w:t xml:space="preserve">Dette er dessverre et kjent problem. Forklaringen kan være at 80% av de ansatte på Servicetjenesten er </w:t>
      </w:r>
      <w:r w:rsidR="00C235A6">
        <w:rPr>
          <w:i/>
          <w:iCs/>
          <w:sz w:val="24"/>
        </w:rPr>
        <w:lastRenderedPageBreak/>
        <w:t>nyansatte, så det kan ta tid før de kommer helt inn i oppgaven og klarer å jobbe effektivt. Videre har vi hatt en del fravær</w:t>
      </w:r>
      <w:r w:rsidR="00E13699">
        <w:rPr>
          <w:i/>
          <w:iCs/>
          <w:sz w:val="24"/>
        </w:rPr>
        <w:t>. Vi ønsker selvsagt bedre svartid, og det jobbes med det.</w:t>
      </w:r>
    </w:p>
    <w:p w14:paraId="612CBE6E" w14:textId="6A9B66EE" w:rsidR="0027751C" w:rsidRPr="00965BAD" w:rsidRDefault="0027751C" w:rsidP="003167AE">
      <w:pPr>
        <w:pStyle w:val="Listeavsnitt"/>
        <w:numPr>
          <w:ilvl w:val="0"/>
          <w:numId w:val="3"/>
        </w:numPr>
        <w:rPr>
          <w:sz w:val="24"/>
        </w:rPr>
      </w:pPr>
      <w:r>
        <w:rPr>
          <w:sz w:val="24"/>
        </w:rPr>
        <w:t>Noen opplever at det ikke ringes tilbake når man har godtatt muligheten for å bli ringt opp igjen.</w:t>
      </w:r>
      <w:r w:rsidR="00B97524">
        <w:rPr>
          <w:sz w:val="24"/>
        </w:rPr>
        <w:t xml:space="preserve"> </w:t>
      </w:r>
      <w:r w:rsidR="00B97524">
        <w:rPr>
          <w:i/>
          <w:iCs/>
          <w:sz w:val="24"/>
        </w:rPr>
        <w:t>Det fungerer slik at hvis man velger muligheten for å bli ringt opp igjen, beholder man sin plass i køen.</w:t>
      </w:r>
      <w:r w:rsidR="004B33C3">
        <w:rPr>
          <w:i/>
          <w:iCs/>
          <w:sz w:val="24"/>
        </w:rPr>
        <w:t xml:space="preserve"> Når de</w:t>
      </w:r>
      <w:r w:rsidR="00487C10">
        <w:rPr>
          <w:i/>
          <w:iCs/>
          <w:sz w:val="24"/>
        </w:rPr>
        <w:t>t</w:t>
      </w:r>
      <w:r w:rsidR="004B33C3">
        <w:rPr>
          <w:i/>
          <w:iCs/>
          <w:sz w:val="24"/>
        </w:rPr>
        <w:t xml:space="preserve"> blir </w:t>
      </w:r>
      <w:r w:rsidR="004A17B7">
        <w:rPr>
          <w:i/>
          <w:iCs/>
          <w:sz w:val="24"/>
        </w:rPr>
        <w:t>vedkommende</w:t>
      </w:r>
      <w:r w:rsidR="004B33C3">
        <w:rPr>
          <w:i/>
          <w:iCs/>
          <w:sz w:val="24"/>
        </w:rPr>
        <w:t xml:space="preserve"> </w:t>
      </w:r>
      <w:r w:rsidR="004A17B7">
        <w:rPr>
          <w:i/>
          <w:iCs/>
          <w:sz w:val="24"/>
        </w:rPr>
        <w:t xml:space="preserve">sin </w:t>
      </w:r>
      <w:r w:rsidR="004B33C3">
        <w:rPr>
          <w:i/>
          <w:iCs/>
          <w:sz w:val="24"/>
        </w:rPr>
        <w:t>tur, skjer det en automatisk oppringing fra telefonsystemet. Hvis innringer da ikke tar telefonen, skjer det ikke flere oppringinger</w:t>
      </w:r>
      <w:r w:rsidR="004A17B7">
        <w:rPr>
          <w:i/>
          <w:iCs/>
          <w:sz w:val="24"/>
        </w:rPr>
        <w:t>. Det kan være det som er svaret.</w:t>
      </w:r>
    </w:p>
    <w:p w14:paraId="4484752B" w14:textId="77777777" w:rsidR="00F846D9" w:rsidRDefault="00F846D9" w:rsidP="003167AE">
      <w:pPr>
        <w:rPr>
          <w:sz w:val="24"/>
        </w:rPr>
      </w:pPr>
    </w:p>
    <w:p w14:paraId="6B9ABF0C" w14:textId="77777777" w:rsidR="00670C1E" w:rsidRDefault="004E671B" w:rsidP="003167AE">
      <w:pPr>
        <w:rPr>
          <w:sz w:val="24"/>
        </w:rPr>
      </w:pPr>
      <w:bookmarkStart w:id="23" w:name="_Hlk200094023"/>
      <w:r>
        <w:rPr>
          <w:sz w:val="24"/>
        </w:rPr>
        <w:t xml:space="preserve">Det kom også spørsmål om hvordan man bestiller tolk til et møte. </w:t>
      </w:r>
    </w:p>
    <w:p w14:paraId="3699944E" w14:textId="77777777" w:rsidR="00526FC9" w:rsidRPr="00526FC9" w:rsidRDefault="000446CF" w:rsidP="00526FC9">
      <w:pPr>
        <w:rPr>
          <w:sz w:val="24"/>
        </w:rPr>
      </w:pPr>
      <w:r w:rsidRPr="00526FC9">
        <w:rPr>
          <w:i/>
          <w:iCs/>
          <w:sz w:val="24"/>
        </w:rPr>
        <w:t>Her er en god brukerveiledning for dette:</w:t>
      </w:r>
      <w:r>
        <w:rPr>
          <w:sz w:val="24"/>
        </w:rPr>
        <w:t xml:space="preserve"> </w:t>
      </w:r>
      <w:hyperlink r:id="rId20" w:history="1">
        <w:r w:rsidR="00526FC9" w:rsidRPr="00526FC9">
          <w:rPr>
            <w:rStyle w:val="Hyperkobling"/>
            <w:sz w:val="24"/>
          </w:rPr>
          <w:t>20250604 Hvordan bestille tolk i nettløsningen.docx</w:t>
        </w:r>
      </w:hyperlink>
    </w:p>
    <w:p w14:paraId="6E00ADC1" w14:textId="3CDB55F8" w:rsidR="000606B4" w:rsidRPr="000446CF" w:rsidRDefault="000606B4" w:rsidP="003167AE">
      <w:pPr>
        <w:rPr>
          <w:sz w:val="24"/>
        </w:rPr>
      </w:pPr>
    </w:p>
    <w:bookmarkEnd w:id="23"/>
    <w:p w14:paraId="2B35F281" w14:textId="77777777" w:rsidR="005F5237" w:rsidRDefault="005F5237" w:rsidP="003167AE">
      <w:pPr>
        <w:rPr>
          <w:sz w:val="24"/>
        </w:rPr>
      </w:pPr>
    </w:p>
    <w:p w14:paraId="0A613232" w14:textId="7A433775" w:rsidR="005F5237" w:rsidRDefault="003927DD" w:rsidP="003167AE">
      <w:pPr>
        <w:rPr>
          <w:sz w:val="24"/>
        </w:rPr>
      </w:pPr>
      <w:r>
        <w:rPr>
          <w:sz w:val="24"/>
        </w:rPr>
        <w:t>Flere etterspør h</w:t>
      </w:r>
      <w:r w:rsidR="005F5237">
        <w:rPr>
          <w:sz w:val="24"/>
        </w:rPr>
        <w:t>vordan sende inn re</w:t>
      </w:r>
      <w:r>
        <w:rPr>
          <w:sz w:val="24"/>
        </w:rPr>
        <w:t>fusjon for honorar og reise.</w:t>
      </w:r>
    </w:p>
    <w:p w14:paraId="325B575C" w14:textId="75333B1C" w:rsidR="003927DD" w:rsidRDefault="003927DD" w:rsidP="003167AE">
      <w:pPr>
        <w:rPr>
          <w:i/>
          <w:iCs/>
          <w:sz w:val="24"/>
        </w:rPr>
      </w:pPr>
      <w:r w:rsidRPr="00AD5D17">
        <w:rPr>
          <w:i/>
          <w:iCs/>
          <w:sz w:val="24"/>
        </w:rPr>
        <w:t xml:space="preserve">En brukerveiledning for dette er </w:t>
      </w:r>
      <w:r>
        <w:rPr>
          <w:i/>
          <w:iCs/>
          <w:sz w:val="24"/>
        </w:rPr>
        <w:t>sendt ut i egen melding, både på Teams og pr. e-post.</w:t>
      </w:r>
    </w:p>
    <w:p w14:paraId="15FD37E5" w14:textId="77777777" w:rsidR="00762494" w:rsidRDefault="00762494" w:rsidP="003167AE">
      <w:pPr>
        <w:rPr>
          <w:i/>
          <w:iCs/>
          <w:sz w:val="24"/>
        </w:rPr>
      </w:pPr>
    </w:p>
    <w:p w14:paraId="3307A2C3" w14:textId="7D1BE7EB" w:rsidR="00762494" w:rsidRPr="00797D4A" w:rsidRDefault="00762494" w:rsidP="003167AE">
      <w:pPr>
        <w:rPr>
          <w:b/>
          <w:bCs/>
          <w:sz w:val="24"/>
        </w:rPr>
      </w:pPr>
      <w:r w:rsidRPr="00797D4A">
        <w:rPr>
          <w:b/>
          <w:bCs/>
          <w:sz w:val="24"/>
        </w:rPr>
        <w:t xml:space="preserve">Vi oppfordrer medlemmer fra KS og FFO om å purre på sine </w:t>
      </w:r>
      <w:r w:rsidR="0078612F" w:rsidRPr="00797D4A">
        <w:rPr>
          <w:b/>
          <w:bCs/>
          <w:sz w:val="24"/>
        </w:rPr>
        <w:t>organisasjoner da vi mangler en fast representant fra begge disse organisasjonene.</w:t>
      </w:r>
    </w:p>
    <w:p w14:paraId="3D4C221D" w14:textId="77777777" w:rsidR="00AE4368" w:rsidRPr="00762494" w:rsidRDefault="00AE4368" w:rsidP="003167AE">
      <w:pPr>
        <w:rPr>
          <w:sz w:val="24"/>
        </w:rPr>
      </w:pPr>
    </w:p>
    <w:p w14:paraId="39B10D8E" w14:textId="77777777" w:rsidR="00E9765A" w:rsidRDefault="00E9765A" w:rsidP="003167AE">
      <w:pPr>
        <w:rPr>
          <w:sz w:val="24"/>
        </w:rPr>
      </w:pPr>
    </w:p>
    <w:p w14:paraId="000E1FDE" w14:textId="4401EF05" w:rsidR="00B741E7" w:rsidRDefault="00B741E7" w:rsidP="003167AE">
      <w:pPr>
        <w:rPr>
          <w:sz w:val="24"/>
        </w:rPr>
      </w:pPr>
      <w:r>
        <w:rPr>
          <w:sz w:val="24"/>
        </w:rPr>
        <w:t>Neste møte i brukerutvalget er 30. september kl. 12-14.</w:t>
      </w:r>
    </w:p>
    <w:p w14:paraId="3D785419" w14:textId="77777777" w:rsidR="00E9765A" w:rsidRDefault="00E9765A" w:rsidP="003167AE">
      <w:pPr>
        <w:rPr>
          <w:sz w:val="24"/>
        </w:rPr>
      </w:pPr>
    </w:p>
    <w:p w14:paraId="26FA69BA" w14:textId="77777777" w:rsidR="003C4067" w:rsidRPr="00157E5E" w:rsidRDefault="003C4067" w:rsidP="00711E08">
      <w:pPr>
        <w:rPr>
          <w:sz w:val="24"/>
        </w:rPr>
      </w:pPr>
      <w:bookmarkStart w:id="24" w:name="txtMedHilsen"/>
      <w:bookmarkStart w:id="25" w:name="txtSign1"/>
      <w:bookmarkStart w:id="26" w:name="txtSign1Funksjon"/>
      <w:bookmarkEnd w:id="24"/>
      <w:bookmarkEnd w:id="25"/>
      <w:bookmarkEnd w:id="26"/>
    </w:p>
    <w:p w14:paraId="6FB6D86A" w14:textId="77777777" w:rsidR="00013711" w:rsidRPr="00157E5E" w:rsidRDefault="00013711" w:rsidP="00711E08">
      <w:pPr>
        <w:rPr>
          <w:sz w:val="24"/>
        </w:rPr>
      </w:pPr>
    </w:p>
    <w:p w14:paraId="54993E29" w14:textId="77777777" w:rsidR="00013711" w:rsidRPr="00157E5E" w:rsidRDefault="00013711" w:rsidP="00711E08">
      <w:pPr>
        <w:rPr>
          <w:sz w:val="24"/>
        </w:rPr>
      </w:pPr>
    </w:p>
    <w:p w14:paraId="15F29B37" w14:textId="77777777" w:rsidR="003C4067" w:rsidRPr="00157E5E" w:rsidRDefault="003C4067" w:rsidP="00711E08">
      <w:pPr>
        <w:rPr>
          <w:sz w:val="24"/>
        </w:rPr>
      </w:pPr>
    </w:p>
    <w:p w14:paraId="17394B2C" w14:textId="77777777" w:rsidR="003E421E" w:rsidRPr="00157E5E" w:rsidRDefault="003E421E" w:rsidP="00711E08">
      <w:pPr>
        <w:rPr>
          <w:sz w:val="24"/>
        </w:rPr>
      </w:pPr>
      <w:bookmarkStart w:id="27" w:name="txtVedlegg"/>
      <w:bookmarkEnd w:id="27"/>
    </w:p>
    <w:p w14:paraId="0C05A7B0" w14:textId="77777777" w:rsidR="004B3CF7" w:rsidRPr="00157E5E" w:rsidRDefault="004B3CF7" w:rsidP="00711E08">
      <w:pPr>
        <w:rPr>
          <w:sz w:val="24"/>
        </w:rPr>
      </w:pPr>
    </w:p>
    <w:sectPr w:rsidR="004B3CF7" w:rsidRPr="00157E5E" w:rsidSect="001004CD">
      <w:headerReference w:type="default" r:id="rId21"/>
      <w:headerReference w:type="first" r:id="rId22"/>
      <w:footerReference w:type="first" r:id="rId2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2349" w14:textId="77777777" w:rsidR="001E62D7" w:rsidRDefault="001E62D7">
      <w:r>
        <w:separator/>
      </w:r>
    </w:p>
  </w:endnote>
  <w:endnote w:type="continuationSeparator" w:id="0">
    <w:p w14:paraId="315AEF5B" w14:textId="77777777" w:rsidR="001E62D7" w:rsidRDefault="001E62D7">
      <w:r>
        <w:continuationSeparator/>
      </w:r>
    </w:p>
  </w:endnote>
  <w:endnote w:type="continuationNotice" w:id="1">
    <w:p w14:paraId="16EC6946" w14:textId="77777777" w:rsidR="001E62D7" w:rsidRDefault="001E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670E" w14:textId="77777777" w:rsidR="00A258A0" w:rsidRDefault="00A258A0"/>
  <w:p w14:paraId="220D74A1" w14:textId="77777777" w:rsidR="00A258A0" w:rsidRPr="003A09E0" w:rsidRDefault="00A258A0" w:rsidP="003B3297">
    <w:pPr>
      <w:pBdr>
        <w:top w:val="single" w:sz="4" w:space="1" w:color="auto"/>
      </w:pBdr>
      <w:rPr>
        <w:b/>
        <w:bCs/>
      </w:rPr>
    </w:pPr>
    <w:bookmarkStart w:id="28" w:name="txtKontor1"/>
    <w:bookmarkEnd w:id="28"/>
    <w:r w:rsidRPr="003A09E0">
      <w:rPr>
        <w:b/>
        <w:bCs/>
      </w:rPr>
      <w:t xml:space="preserve"> </w:t>
    </w:r>
    <w:bookmarkStart w:id="29" w:name="txtKontor2"/>
    <w:bookmarkEnd w:id="29"/>
    <w:r w:rsidRPr="003A09E0">
      <w:rPr>
        <w:b/>
        <w:bCs/>
      </w:rPr>
      <w:t xml:space="preserve"> </w:t>
    </w:r>
  </w:p>
  <w:p w14:paraId="79401795" w14:textId="77777777" w:rsidR="00A258A0" w:rsidRPr="003A09E0" w:rsidRDefault="00A258A0" w:rsidP="00885853">
    <w:pPr>
      <w:pStyle w:val="Bunntekst"/>
      <w:rPr>
        <w:sz w:val="21"/>
        <w:szCs w:val="21"/>
      </w:rPr>
    </w:pPr>
    <w:bookmarkStart w:id="30" w:name="lblBesoksadresse"/>
    <w:bookmarkStart w:id="31" w:name="txtPostadresse"/>
    <w:bookmarkEnd w:id="30"/>
    <w:bookmarkEnd w:id="31"/>
  </w:p>
  <w:p w14:paraId="2AD599D4" w14:textId="77777777" w:rsidR="00A258A0" w:rsidRPr="003A09E0" w:rsidRDefault="00A258A0" w:rsidP="00885853">
    <w:pPr>
      <w:pStyle w:val="Bunntekst"/>
      <w:rPr>
        <w:sz w:val="21"/>
        <w:szCs w:val="21"/>
      </w:rPr>
    </w:pPr>
    <w:bookmarkStart w:id="32" w:name="txtKontoradresse"/>
    <w:bookmarkEnd w:id="32"/>
  </w:p>
  <w:p w14:paraId="5F7B26AA" w14:textId="77777777" w:rsidR="00A258A0" w:rsidRDefault="00A258A0" w:rsidP="00885853">
    <w:pPr>
      <w:pStyle w:val="Bunntekst"/>
    </w:pPr>
    <w:bookmarkStart w:id="33" w:name="txtTelefon"/>
    <w:bookmarkStart w:id="34" w:name="txtIntadr"/>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9A46" w14:textId="77777777" w:rsidR="001E62D7" w:rsidRDefault="001E62D7">
      <w:r>
        <w:separator/>
      </w:r>
    </w:p>
  </w:footnote>
  <w:footnote w:type="continuationSeparator" w:id="0">
    <w:p w14:paraId="3EAA6400" w14:textId="77777777" w:rsidR="001E62D7" w:rsidRDefault="001E62D7">
      <w:r>
        <w:continuationSeparator/>
      </w:r>
    </w:p>
  </w:footnote>
  <w:footnote w:type="continuationNotice" w:id="1">
    <w:p w14:paraId="70969AB3" w14:textId="77777777" w:rsidR="001E62D7" w:rsidRDefault="001E6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8FD9" w14:textId="77777777" w:rsidR="00A258A0" w:rsidRDefault="00A258A0">
    <w:pPr>
      <w:pStyle w:val="Topptekst"/>
    </w:pPr>
  </w:p>
  <w:p w14:paraId="768A60CE" w14:textId="77777777" w:rsidR="00A258A0" w:rsidRDefault="00A258A0">
    <w:pPr>
      <w:pStyle w:val="Topptekst"/>
      <w:rPr>
        <w:sz w:val="16"/>
      </w:rPr>
    </w:pPr>
  </w:p>
  <w:p w14:paraId="35B0AB09" w14:textId="77777777" w:rsidR="00A258A0" w:rsidRDefault="00A258A0">
    <w:pPr>
      <w:pStyle w:val="Topptekst"/>
    </w:pPr>
  </w:p>
  <w:p w14:paraId="559E36D5" w14:textId="77777777" w:rsidR="00A258A0" w:rsidRDefault="00A258A0">
    <w:pPr>
      <w:pStyle w:val="Topptekst"/>
      <w:tabs>
        <w:tab w:val="clear" w:pos="9072"/>
        <w:tab w:val="right" w:pos="9120"/>
      </w:tabs>
      <w:ind w:right="8" w:hanging="57"/>
    </w:pPr>
  </w:p>
  <w:p w14:paraId="31AA7CEB" w14:textId="77777777" w:rsidR="00A258A0" w:rsidRDefault="00A258A0">
    <w:pPr>
      <w:pStyle w:val="Topptekst"/>
      <w:tabs>
        <w:tab w:val="clear" w:pos="9072"/>
        <w:tab w:val="right" w:pos="9120"/>
      </w:tabs>
      <w:ind w:right="-4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AC56" w14:textId="77777777" w:rsidR="006A1A8A" w:rsidRDefault="006A1A8A">
    <w:pPr>
      <w:pStyle w:val="Top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B2B0F"/>
    <w:multiLevelType w:val="hybridMultilevel"/>
    <w:tmpl w:val="6A780E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4D43BD3"/>
    <w:multiLevelType w:val="hybridMultilevel"/>
    <w:tmpl w:val="7EBC9850"/>
    <w:lvl w:ilvl="0" w:tplc="EDA8CCE2">
      <w:numFmt w:val="bullet"/>
      <w:lvlText w:val=""/>
      <w:lvlJc w:val="left"/>
      <w:pPr>
        <w:ind w:left="720" w:hanging="360"/>
      </w:pPr>
      <w:rPr>
        <w:rFonts w:ascii="Symbol" w:eastAsia="Times New Roman"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DA249DA"/>
    <w:multiLevelType w:val="hybridMultilevel"/>
    <w:tmpl w:val="F81AB85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48892673">
    <w:abstractNumId w:val="0"/>
  </w:num>
  <w:num w:numId="2" w16cid:durableId="666712410">
    <w:abstractNumId w:val="1"/>
  </w:num>
  <w:num w:numId="3" w16cid:durableId="358357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67"/>
  <w:drawingGridVerticalSpacing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AA"/>
    <w:rsid w:val="00006708"/>
    <w:rsid w:val="00013711"/>
    <w:rsid w:val="000145F5"/>
    <w:rsid w:val="00016B0D"/>
    <w:rsid w:val="00017CB1"/>
    <w:rsid w:val="0002025D"/>
    <w:rsid w:val="00033162"/>
    <w:rsid w:val="000362E0"/>
    <w:rsid w:val="000377F8"/>
    <w:rsid w:val="00037D79"/>
    <w:rsid w:val="000446CF"/>
    <w:rsid w:val="000447B6"/>
    <w:rsid w:val="00055132"/>
    <w:rsid w:val="00055201"/>
    <w:rsid w:val="000561A2"/>
    <w:rsid w:val="000606B4"/>
    <w:rsid w:val="00060EA1"/>
    <w:rsid w:val="0007013D"/>
    <w:rsid w:val="000713FB"/>
    <w:rsid w:val="00073D56"/>
    <w:rsid w:val="00075998"/>
    <w:rsid w:val="000776BB"/>
    <w:rsid w:val="00084D57"/>
    <w:rsid w:val="00087BCD"/>
    <w:rsid w:val="0009135B"/>
    <w:rsid w:val="00095949"/>
    <w:rsid w:val="00097100"/>
    <w:rsid w:val="000A23ED"/>
    <w:rsid w:val="000A5F76"/>
    <w:rsid w:val="000A6F6F"/>
    <w:rsid w:val="000B1CB4"/>
    <w:rsid w:val="000B27F8"/>
    <w:rsid w:val="000B3164"/>
    <w:rsid w:val="000B4921"/>
    <w:rsid w:val="000C18A0"/>
    <w:rsid w:val="000C4A94"/>
    <w:rsid w:val="000D01D4"/>
    <w:rsid w:val="000D159A"/>
    <w:rsid w:val="000D5E7E"/>
    <w:rsid w:val="000E2C35"/>
    <w:rsid w:val="000E315E"/>
    <w:rsid w:val="000E709A"/>
    <w:rsid w:val="000E7E53"/>
    <w:rsid w:val="000F3AEE"/>
    <w:rsid w:val="001001E1"/>
    <w:rsid w:val="001004CD"/>
    <w:rsid w:val="0010762D"/>
    <w:rsid w:val="00112ED6"/>
    <w:rsid w:val="001178F2"/>
    <w:rsid w:val="00123675"/>
    <w:rsid w:val="00125301"/>
    <w:rsid w:val="00130FAE"/>
    <w:rsid w:val="00143539"/>
    <w:rsid w:val="0014799C"/>
    <w:rsid w:val="00152F5B"/>
    <w:rsid w:val="001542E3"/>
    <w:rsid w:val="001543DB"/>
    <w:rsid w:val="00155EC7"/>
    <w:rsid w:val="00156FBD"/>
    <w:rsid w:val="00157E5E"/>
    <w:rsid w:val="00164C41"/>
    <w:rsid w:val="00165AC1"/>
    <w:rsid w:val="00170B30"/>
    <w:rsid w:val="00171C1B"/>
    <w:rsid w:val="00174E79"/>
    <w:rsid w:val="00176B0F"/>
    <w:rsid w:val="001803EC"/>
    <w:rsid w:val="00185AFC"/>
    <w:rsid w:val="00187503"/>
    <w:rsid w:val="00190A1D"/>
    <w:rsid w:val="0019352A"/>
    <w:rsid w:val="00194D8C"/>
    <w:rsid w:val="001A17B0"/>
    <w:rsid w:val="001A3CBF"/>
    <w:rsid w:val="001A7491"/>
    <w:rsid w:val="001B1F63"/>
    <w:rsid w:val="001B50A6"/>
    <w:rsid w:val="001C5AC5"/>
    <w:rsid w:val="001D048B"/>
    <w:rsid w:val="001D1742"/>
    <w:rsid w:val="001D20D9"/>
    <w:rsid w:val="001E0B9E"/>
    <w:rsid w:val="001E62D7"/>
    <w:rsid w:val="001F18C8"/>
    <w:rsid w:val="001F42D7"/>
    <w:rsid w:val="001F4CE7"/>
    <w:rsid w:val="001F4D1B"/>
    <w:rsid w:val="001F4E67"/>
    <w:rsid w:val="00207C0F"/>
    <w:rsid w:val="00210205"/>
    <w:rsid w:val="00211035"/>
    <w:rsid w:val="002116D5"/>
    <w:rsid w:val="00212671"/>
    <w:rsid w:val="00215DAC"/>
    <w:rsid w:val="002213A2"/>
    <w:rsid w:val="0022614A"/>
    <w:rsid w:val="00231655"/>
    <w:rsid w:val="00233325"/>
    <w:rsid w:val="00233627"/>
    <w:rsid w:val="00233680"/>
    <w:rsid w:val="00243516"/>
    <w:rsid w:val="00247BF8"/>
    <w:rsid w:val="00252207"/>
    <w:rsid w:val="00253083"/>
    <w:rsid w:val="00254EB2"/>
    <w:rsid w:val="00255BD6"/>
    <w:rsid w:val="00255F87"/>
    <w:rsid w:val="002624AB"/>
    <w:rsid w:val="00274D21"/>
    <w:rsid w:val="00275AE6"/>
    <w:rsid w:val="002770AE"/>
    <w:rsid w:val="0027751C"/>
    <w:rsid w:val="00281662"/>
    <w:rsid w:val="00284455"/>
    <w:rsid w:val="0028560D"/>
    <w:rsid w:val="00287BEE"/>
    <w:rsid w:val="00290C94"/>
    <w:rsid w:val="00297798"/>
    <w:rsid w:val="002A0EEF"/>
    <w:rsid w:val="002A67BA"/>
    <w:rsid w:val="002A70A1"/>
    <w:rsid w:val="002B24C4"/>
    <w:rsid w:val="002B5BB4"/>
    <w:rsid w:val="002B610E"/>
    <w:rsid w:val="002B7E9D"/>
    <w:rsid w:val="002C0152"/>
    <w:rsid w:val="002C0E78"/>
    <w:rsid w:val="002E10B5"/>
    <w:rsid w:val="002E52C1"/>
    <w:rsid w:val="002F5733"/>
    <w:rsid w:val="003026D1"/>
    <w:rsid w:val="00302F06"/>
    <w:rsid w:val="003041C7"/>
    <w:rsid w:val="00305A93"/>
    <w:rsid w:val="00313216"/>
    <w:rsid w:val="003136AA"/>
    <w:rsid w:val="003142A5"/>
    <w:rsid w:val="003157AF"/>
    <w:rsid w:val="003167AE"/>
    <w:rsid w:val="003220B0"/>
    <w:rsid w:val="0032332E"/>
    <w:rsid w:val="00327CE2"/>
    <w:rsid w:val="003306C5"/>
    <w:rsid w:val="00332032"/>
    <w:rsid w:val="0033472C"/>
    <w:rsid w:val="00344B65"/>
    <w:rsid w:val="003468AE"/>
    <w:rsid w:val="0035290D"/>
    <w:rsid w:val="003569C0"/>
    <w:rsid w:val="00367F83"/>
    <w:rsid w:val="00375674"/>
    <w:rsid w:val="00377B73"/>
    <w:rsid w:val="003810F5"/>
    <w:rsid w:val="0038118E"/>
    <w:rsid w:val="00391411"/>
    <w:rsid w:val="00391586"/>
    <w:rsid w:val="003927DD"/>
    <w:rsid w:val="00396C95"/>
    <w:rsid w:val="003A09E0"/>
    <w:rsid w:val="003A4502"/>
    <w:rsid w:val="003B191D"/>
    <w:rsid w:val="003B3297"/>
    <w:rsid w:val="003B45C8"/>
    <w:rsid w:val="003B5A84"/>
    <w:rsid w:val="003C0F8E"/>
    <w:rsid w:val="003C4067"/>
    <w:rsid w:val="003D751C"/>
    <w:rsid w:val="003E30CC"/>
    <w:rsid w:val="003E421E"/>
    <w:rsid w:val="003E428F"/>
    <w:rsid w:val="003E6B64"/>
    <w:rsid w:val="003F0CCB"/>
    <w:rsid w:val="003F2904"/>
    <w:rsid w:val="003F2FCA"/>
    <w:rsid w:val="003F4E74"/>
    <w:rsid w:val="003F570C"/>
    <w:rsid w:val="00401212"/>
    <w:rsid w:val="00411ED7"/>
    <w:rsid w:val="0041378A"/>
    <w:rsid w:val="00420B9E"/>
    <w:rsid w:val="0042678F"/>
    <w:rsid w:val="004431FE"/>
    <w:rsid w:val="00451040"/>
    <w:rsid w:val="00453375"/>
    <w:rsid w:val="00453A81"/>
    <w:rsid w:val="004563DD"/>
    <w:rsid w:val="00457362"/>
    <w:rsid w:val="00462845"/>
    <w:rsid w:val="00464C88"/>
    <w:rsid w:val="0046786C"/>
    <w:rsid w:val="00471CCC"/>
    <w:rsid w:val="00473501"/>
    <w:rsid w:val="00473DB9"/>
    <w:rsid w:val="0048225B"/>
    <w:rsid w:val="00487C10"/>
    <w:rsid w:val="00491FC4"/>
    <w:rsid w:val="0049326E"/>
    <w:rsid w:val="004934C9"/>
    <w:rsid w:val="00497321"/>
    <w:rsid w:val="004A04E6"/>
    <w:rsid w:val="004A17B7"/>
    <w:rsid w:val="004A26CE"/>
    <w:rsid w:val="004A4E4A"/>
    <w:rsid w:val="004B33C3"/>
    <w:rsid w:val="004B3CF7"/>
    <w:rsid w:val="004B4105"/>
    <w:rsid w:val="004B573A"/>
    <w:rsid w:val="004C557C"/>
    <w:rsid w:val="004C6E5A"/>
    <w:rsid w:val="004C7A4A"/>
    <w:rsid w:val="004D68FA"/>
    <w:rsid w:val="004E18D8"/>
    <w:rsid w:val="004E3B2F"/>
    <w:rsid w:val="004E671B"/>
    <w:rsid w:val="004F2594"/>
    <w:rsid w:val="004F2A77"/>
    <w:rsid w:val="004F30F8"/>
    <w:rsid w:val="00505D3D"/>
    <w:rsid w:val="00511514"/>
    <w:rsid w:val="00513527"/>
    <w:rsid w:val="00513CF4"/>
    <w:rsid w:val="005146F4"/>
    <w:rsid w:val="00517146"/>
    <w:rsid w:val="005209AF"/>
    <w:rsid w:val="00524793"/>
    <w:rsid w:val="00526FC9"/>
    <w:rsid w:val="00534FF4"/>
    <w:rsid w:val="005412A1"/>
    <w:rsid w:val="00547674"/>
    <w:rsid w:val="005538A7"/>
    <w:rsid w:val="005543C4"/>
    <w:rsid w:val="0055665F"/>
    <w:rsid w:val="00564AAB"/>
    <w:rsid w:val="00565275"/>
    <w:rsid w:val="00570F98"/>
    <w:rsid w:val="00572941"/>
    <w:rsid w:val="00572DF1"/>
    <w:rsid w:val="0057536F"/>
    <w:rsid w:val="00576361"/>
    <w:rsid w:val="00585A0E"/>
    <w:rsid w:val="005912BE"/>
    <w:rsid w:val="005924B1"/>
    <w:rsid w:val="00593F1A"/>
    <w:rsid w:val="00594946"/>
    <w:rsid w:val="005970E2"/>
    <w:rsid w:val="005971D2"/>
    <w:rsid w:val="005A3CEC"/>
    <w:rsid w:val="005A4DA9"/>
    <w:rsid w:val="005B0281"/>
    <w:rsid w:val="005B0E7F"/>
    <w:rsid w:val="005B7141"/>
    <w:rsid w:val="005C0F73"/>
    <w:rsid w:val="005C3D8D"/>
    <w:rsid w:val="005C7E1F"/>
    <w:rsid w:val="005D0C60"/>
    <w:rsid w:val="005E2F33"/>
    <w:rsid w:val="005E638C"/>
    <w:rsid w:val="005F2C32"/>
    <w:rsid w:val="005F2D9A"/>
    <w:rsid w:val="005F5237"/>
    <w:rsid w:val="005F6CC6"/>
    <w:rsid w:val="00604FA9"/>
    <w:rsid w:val="006066ED"/>
    <w:rsid w:val="00606AAB"/>
    <w:rsid w:val="00613B3D"/>
    <w:rsid w:val="006152E7"/>
    <w:rsid w:val="006172F6"/>
    <w:rsid w:val="006242D3"/>
    <w:rsid w:val="00625BF8"/>
    <w:rsid w:val="00627531"/>
    <w:rsid w:val="006409F1"/>
    <w:rsid w:val="00650C75"/>
    <w:rsid w:val="00653DCA"/>
    <w:rsid w:val="00657289"/>
    <w:rsid w:val="00670303"/>
    <w:rsid w:val="00670C1E"/>
    <w:rsid w:val="00674B84"/>
    <w:rsid w:val="006771AD"/>
    <w:rsid w:val="00686412"/>
    <w:rsid w:val="00687FD1"/>
    <w:rsid w:val="00691708"/>
    <w:rsid w:val="006A1A8A"/>
    <w:rsid w:val="006A51CA"/>
    <w:rsid w:val="006A5DBA"/>
    <w:rsid w:val="006A6715"/>
    <w:rsid w:val="006B54F2"/>
    <w:rsid w:val="006C01FC"/>
    <w:rsid w:val="006C6DD1"/>
    <w:rsid w:val="006E0D3A"/>
    <w:rsid w:val="006E317E"/>
    <w:rsid w:val="006F55D5"/>
    <w:rsid w:val="006F7A2F"/>
    <w:rsid w:val="006F7A34"/>
    <w:rsid w:val="006F7E5C"/>
    <w:rsid w:val="007032C8"/>
    <w:rsid w:val="0070560C"/>
    <w:rsid w:val="00707122"/>
    <w:rsid w:val="00711E08"/>
    <w:rsid w:val="00712FED"/>
    <w:rsid w:val="00713C58"/>
    <w:rsid w:val="00716E87"/>
    <w:rsid w:val="007205E0"/>
    <w:rsid w:val="00722735"/>
    <w:rsid w:val="00723757"/>
    <w:rsid w:val="00725603"/>
    <w:rsid w:val="007260B8"/>
    <w:rsid w:val="00727EA1"/>
    <w:rsid w:val="00731D44"/>
    <w:rsid w:val="00735715"/>
    <w:rsid w:val="00735856"/>
    <w:rsid w:val="00741B14"/>
    <w:rsid w:val="00743525"/>
    <w:rsid w:val="00745C60"/>
    <w:rsid w:val="0074652C"/>
    <w:rsid w:val="00751205"/>
    <w:rsid w:val="00752065"/>
    <w:rsid w:val="00755FFE"/>
    <w:rsid w:val="00760F48"/>
    <w:rsid w:val="00762494"/>
    <w:rsid w:val="00772830"/>
    <w:rsid w:val="00774AE0"/>
    <w:rsid w:val="0078612F"/>
    <w:rsid w:val="00792EFA"/>
    <w:rsid w:val="00797D4A"/>
    <w:rsid w:val="007A3803"/>
    <w:rsid w:val="007A7BEB"/>
    <w:rsid w:val="007B07AE"/>
    <w:rsid w:val="007B2D05"/>
    <w:rsid w:val="007B37BC"/>
    <w:rsid w:val="007C3B36"/>
    <w:rsid w:val="007C4881"/>
    <w:rsid w:val="007C7682"/>
    <w:rsid w:val="007D1EB9"/>
    <w:rsid w:val="007E2FB3"/>
    <w:rsid w:val="007E5EE2"/>
    <w:rsid w:val="007E5FAF"/>
    <w:rsid w:val="00800789"/>
    <w:rsid w:val="00801941"/>
    <w:rsid w:val="0080520E"/>
    <w:rsid w:val="00812F90"/>
    <w:rsid w:val="0081517A"/>
    <w:rsid w:val="008156AF"/>
    <w:rsid w:val="008203F0"/>
    <w:rsid w:val="0083249C"/>
    <w:rsid w:val="00851CAB"/>
    <w:rsid w:val="00851EEC"/>
    <w:rsid w:val="0085386C"/>
    <w:rsid w:val="00854300"/>
    <w:rsid w:val="00854369"/>
    <w:rsid w:val="00854DB8"/>
    <w:rsid w:val="00854E93"/>
    <w:rsid w:val="008630A1"/>
    <w:rsid w:val="0086362F"/>
    <w:rsid w:val="008672F2"/>
    <w:rsid w:val="00867DD8"/>
    <w:rsid w:val="0087496D"/>
    <w:rsid w:val="00875678"/>
    <w:rsid w:val="00877F9A"/>
    <w:rsid w:val="00883BFF"/>
    <w:rsid w:val="00884A3B"/>
    <w:rsid w:val="00885853"/>
    <w:rsid w:val="00890E8D"/>
    <w:rsid w:val="008914B0"/>
    <w:rsid w:val="008A01BF"/>
    <w:rsid w:val="008A64A6"/>
    <w:rsid w:val="008B2852"/>
    <w:rsid w:val="008B4C65"/>
    <w:rsid w:val="008B6444"/>
    <w:rsid w:val="008C09A2"/>
    <w:rsid w:val="008C4FE9"/>
    <w:rsid w:val="008C709B"/>
    <w:rsid w:val="008D0296"/>
    <w:rsid w:val="008E0340"/>
    <w:rsid w:val="008E1B09"/>
    <w:rsid w:val="008E7E81"/>
    <w:rsid w:val="008F106E"/>
    <w:rsid w:val="008F1891"/>
    <w:rsid w:val="008F1E44"/>
    <w:rsid w:val="008F5718"/>
    <w:rsid w:val="00901174"/>
    <w:rsid w:val="009036C3"/>
    <w:rsid w:val="00910071"/>
    <w:rsid w:val="00910461"/>
    <w:rsid w:val="00910D74"/>
    <w:rsid w:val="009115AE"/>
    <w:rsid w:val="00912BE0"/>
    <w:rsid w:val="00916181"/>
    <w:rsid w:val="00917973"/>
    <w:rsid w:val="00921328"/>
    <w:rsid w:val="00932EFC"/>
    <w:rsid w:val="009417A3"/>
    <w:rsid w:val="009437C5"/>
    <w:rsid w:val="00945362"/>
    <w:rsid w:val="00950EA0"/>
    <w:rsid w:val="00956567"/>
    <w:rsid w:val="00956C5D"/>
    <w:rsid w:val="00962BFB"/>
    <w:rsid w:val="00965BAD"/>
    <w:rsid w:val="0097203A"/>
    <w:rsid w:val="00973433"/>
    <w:rsid w:val="009736E3"/>
    <w:rsid w:val="00974DF9"/>
    <w:rsid w:val="00975BC3"/>
    <w:rsid w:val="009807EC"/>
    <w:rsid w:val="00980AFE"/>
    <w:rsid w:val="00991775"/>
    <w:rsid w:val="00992BFE"/>
    <w:rsid w:val="009938D2"/>
    <w:rsid w:val="00997E06"/>
    <w:rsid w:val="009A18E3"/>
    <w:rsid w:val="009A31FB"/>
    <w:rsid w:val="009A32FF"/>
    <w:rsid w:val="009A58EA"/>
    <w:rsid w:val="009B0C04"/>
    <w:rsid w:val="009B25DE"/>
    <w:rsid w:val="009B3097"/>
    <w:rsid w:val="009B34E0"/>
    <w:rsid w:val="009B4ADB"/>
    <w:rsid w:val="009B7AFE"/>
    <w:rsid w:val="009C0D1E"/>
    <w:rsid w:val="009C2DE5"/>
    <w:rsid w:val="009C3852"/>
    <w:rsid w:val="009D6BFE"/>
    <w:rsid w:val="009E0D47"/>
    <w:rsid w:val="009E14BA"/>
    <w:rsid w:val="009E62A4"/>
    <w:rsid w:val="009F357B"/>
    <w:rsid w:val="009F73FA"/>
    <w:rsid w:val="00A01CCF"/>
    <w:rsid w:val="00A02D51"/>
    <w:rsid w:val="00A10B7F"/>
    <w:rsid w:val="00A12329"/>
    <w:rsid w:val="00A1554E"/>
    <w:rsid w:val="00A16EE7"/>
    <w:rsid w:val="00A20991"/>
    <w:rsid w:val="00A24250"/>
    <w:rsid w:val="00A258A0"/>
    <w:rsid w:val="00A26539"/>
    <w:rsid w:val="00A327B2"/>
    <w:rsid w:val="00A4596B"/>
    <w:rsid w:val="00A46041"/>
    <w:rsid w:val="00A544B3"/>
    <w:rsid w:val="00A5718F"/>
    <w:rsid w:val="00A61EFC"/>
    <w:rsid w:val="00A626AB"/>
    <w:rsid w:val="00A64158"/>
    <w:rsid w:val="00A654F2"/>
    <w:rsid w:val="00A65CF0"/>
    <w:rsid w:val="00A70C66"/>
    <w:rsid w:val="00A73E4B"/>
    <w:rsid w:val="00A76DE9"/>
    <w:rsid w:val="00A81066"/>
    <w:rsid w:val="00A84F23"/>
    <w:rsid w:val="00A86094"/>
    <w:rsid w:val="00A93561"/>
    <w:rsid w:val="00AA3F79"/>
    <w:rsid w:val="00AA7C8C"/>
    <w:rsid w:val="00AB3672"/>
    <w:rsid w:val="00AB3DA3"/>
    <w:rsid w:val="00AC564C"/>
    <w:rsid w:val="00AD3D49"/>
    <w:rsid w:val="00AD48B5"/>
    <w:rsid w:val="00AD5D17"/>
    <w:rsid w:val="00AD6A33"/>
    <w:rsid w:val="00AE188D"/>
    <w:rsid w:val="00AE21E5"/>
    <w:rsid w:val="00AE270D"/>
    <w:rsid w:val="00AE4368"/>
    <w:rsid w:val="00AF71ED"/>
    <w:rsid w:val="00B12D48"/>
    <w:rsid w:val="00B12EBD"/>
    <w:rsid w:val="00B165E1"/>
    <w:rsid w:val="00B21C29"/>
    <w:rsid w:val="00B2403B"/>
    <w:rsid w:val="00B24F76"/>
    <w:rsid w:val="00B27095"/>
    <w:rsid w:val="00B41D2C"/>
    <w:rsid w:val="00B5069A"/>
    <w:rsid w:val="00B542A8"/>
    <w:rsid w:val="00B57AF0"/>
    <w:rsid w:val="00B60624"/>
    <w:rsid w:val="00B6107F"/>
    <w:rsid w:val="00B66372"/>
    <w:rsid w:val="00B72217"/>
    <w:rsid w:val="00B732ED"/>
    <w:rsid w:val="00B741E7"/>
    <w:rsid w:val="00B82737"/>
    <w:rsid w:val="00B865D2"/>
    <w:rsid w:val="00B9679B"/>
    <w:rsid w:val="00B97524"/>
    <w:rsid w:val="00B9772F"/>
    <w:rsid w:val="00BA3B33"/>
    <w:rsid w:val="00BB1B0F"/>
    <w:rsid w:val="00BC0932"/>
    <w:rsid w:val="00BC2B64"/>
    <w:rsid w:val="00BC4A8B"/>
    <w:rsid w:val="00BC7CD1"/>
    <w:rsid w:val="00BD037C"/>
    <w:rsid w:val="00BD19F8"/>
    <w:rsid w:val="00BD1E15"/>
    <w:rsid w:val="00BE2E16"/>
    <w:rsid w:val="00BE74A5"/>
    <w:rsid w:val="00BF0E1C"/>
    <w:rsid w:val="00BF35E1"/>
    <w:rsid w:val="00BF4D5D"/>
    <w:rsid w:val="00BF4E09"/>
    <w:rsid w:val="00BF5F62"/>
    <w:rsid w:val="00BF7812"/>
    <w:rsid w:val="00C05109"/>
    <w:rsid w:val="00C11639"/>
    <w:rsid w:val="00C1288B"/>
    <w:rsid w:val="00C15B54"/>
    <w:rsid w:val="00C15F9B"/>
    <w:rsid w:val="00C2172C"/>
    <w:rsid w:val="00C235A6"/>
    <w:rsid w:val="00C25A76"/>
    <w:rsid w:val="00C31231"/>
    <w:rsid w:val="00C328DF"/>
    <w:rsid w:val="00C32F9C"/>
    <w:rsid w:val="00C330B8"/>
    <w:rsid w:val="00C40A9B"/>
    <w:rsid w:val="00C446F8"/>
    <w:rsid w:val="00C76376"/>
    <w:rsid w:val="00C8117D"/>
    <w:rsid w:val="00C8191F"/>
    <w:rsid w:val="00C82E4C"/>
    <w:rsid w:val="00C86273"/>
    <w:rsid w:val="00C878BA"/>
    <w:rsid w:val="00C91448"/>
    <w:rsid w:val="00C9253A"/>
    <w:rsid w:val="00CA0067"/>
    <w:rsid w:val="00CA4A03"/>
    <w:rsid w:val="00CB162D"/>
    <w:rsid w:val="00CB5D04"/>
    <w:rsid w:val="00CB7BF6"/>
    <w:rsid w:val="00CC00B3"/>
    <w:rsid w:val="00CC0997"/>
    <w:rsid w:val="00CC2D21"/>
    <w:rsid w:val="00CC5682"/>
    <w:rsid w:val="00CC7154"/>
    <w:rsid w:val="00CD3F1D"/>
    <w:rsid w:val="00CE365B"/>
    <w:rsid w:val="00CE54AC"/>
    <w:rsid w:val="00CE5798"/>
    <w:rsid w:val="00CE6438"/>
    <w:rsid w:val="00CF683E"/>
    <w:rsid w:val="00CF6DFC"/>
    <w:rsid w:val="00CF7B5E"/>
    <w:rsid w:val="00D02678"/>
    <w:rsid w:val="00D14CC0"/>
    <w:rsid w:val="00D151A1"/>
    <w:rsid w:val="00D2126B"/>
    <w:rsid w:val="00D340E9"/>
    <w:rsid w:val="00D3711F"/>
    <w:rsid w:val="00D4582A"/>
    <w:rsid w:val="00D5261A"/>
    <w:rsid w:val="00D56BE3"/>
    <w:rsid w:val="00D56C0A"/>
    <w:rsid w:val="00D62F3A"/>
    <w:rsid w:val="00D7179E"/>
    <w:rsid w:val="00D816A4"/>
    <w:rsid w:val="00D842B9"/>
    <w:rsid w:val="00D854B1"/>
    <w:rsid w:val="00D97124"/>
    <w:rsid w:val="00DA0C24"/>
    <w:rsid w:val="00DA2986"/>
    <w:rsid w:val="00DA2DF4"/>
    <w:rsid w:val="00DB7704"/>
    <w:rsid w:val="00DC0608"/>
    <w:rsid w:val="00DC4225"/>
    <w:rsid w:val="00DD0A8D"/>
    <w:rsid w:val="00DD0FAF"/>
    <w:rsid w:val="00DD2B7E"/>
    <w:rsid w:val="00DD2D78"/>
    <w:rsid w:val="00DD796B"/>
    <w:rsid w:val="00DE1057"/>
    <w:rsid w:val="00E02136"/>
    <w:rsid w:val="00E02F30"/>
    <w:rsid w:val="00E10035"/>
    <w:rsid w:val="00E13699"/>
    <w:rsid w:val="00E14439"/>
    <w:rsid w:val="00E14B95"/>
    <w:rsid w:val="00E15CC7"/>
    <w:rsid w:val="00E167C7"/>
    <w:rsid w:val="00E17D4B"/>
    <w:rsid w:val="00E22489"/>
    <w:rsid w:val="00E22DF3"/>
    <w:rsid w:val="00E24AAB"/>
    <w:rsid w:val="00E33138"/>
    <w:rsid w:val="00E600F6"/>
    <w:rsid w:val="00E62A19"/>
    <w:rsid w:val="00E66CE5"/>
    <w:rsid w:val="00E672E9"/>
    <w:rsid w:val="00E70D96"/>
    <w:rsid w:val="00E8212C"/>
    <w:rsid w:val="00E84026"/>
    <w:rsid w:val="00E8726B"/>
    <w:rsid w:val="00E90A47"/>
    <w:rsid w:val="00E92799"/>
    <w:rsid w:val="00E930CC"/>
    <w:rsid w:val="00E932BE"/>
    <w:rsid w:val="00E95E22"/>
    <w:rsid w:val="00E9765A"/>
    <w:rsid w:val="00E97C8F"/>
    <w:rsid w:val="00EA1625"/>
    <w:rsid w:val="00EA2279"/>
    <w:rsid w:val="00EB29DE"/>
    <w:rsid w:val="00EB6A24"/>
    <w:rsid w:val="00EB7DA2"/>
    <w:rsid w:val="00EC73AA"/>
    <w:rsid w:val="00ED2B44"/>
    <w:rsid w:val="00ED3406"/>
    <w:rsid w:val="00ED52D8"/>
    <w:rsid w:val="00ED6E8D"/>
    <w:rsid w:val="00EE1424"/>
    <w:rsid w:val="00EE1E6D"/>
    <w:rsid w:val="00EE397B"/>
    <w:rsid w:val="00EE57DE"/>
    <w:rsid w:val="00EF013D"/>
    <w:rsid w:val="00EF03A2"/>
    <w:rsid w:val="00EF041B"/>
    <w:rsid w:val="00EF08EA"/>
    <w:rsid w:val="00EF1B56"/>
    <w:rsid w:val="00EF3BA9"/>
    <w:rsid w:val="00EF442B"/>
    <w:rsid w:val="00F012DE"/>
    <w:rsid w:val="00F01D5D"/>
    <w:rsid w:val="00F01F67"/>
    <w:rsid w:val="00F06709"/>
    <w:rsid w:val="00F13D81"/>
    <w:rsid w:val="00F220D8"/>
    <w:rsid w:val="00F225E1"/>
    <w:rsid w:val="00F245BA"/>
    <w:rsid w:val="00F25A3C"/>
    <w:rsid w:val="00F268AD"/>
    <w:rsid w:val="00F31BB6"/>
    <w:rsid w:val="00F35389"/>
    <w:rsid w:val="00F35C60"/>
    <w:rsid w:val="00F373B7"/>
    <w:rsid w:val="00F4047A"/>
    <w:rsid w:val="00F55131"/>
    <w:rsid w:val="00F6081D"/>
    <w:rsid w:val="00F6272C"/>
    <w:rsid w:val="00F646BC"/>
    <w:rsid w:val="00F6698A"/>
    <w:rsid w:val="00F66D19"/>
    <w:rsid w:val="00F73270"/>
    <w:rsid w:val="00F7497A"/>
    <w:rsid w:val="00F755B9"/>
    <w:rsid w:val="00F808FE"/>
    <w:rsid w:val="00F8148D"/>
    <w:rsid w:val="00F846D9"/>
    <w:rsid w:val="00F8753A"/>
    <w:rsid w:val="00F91CAE"/>
    <w:rsid w:val="00F973E6"/>
    <w:rsid w:val="00F977D6"/>
    <w:rsid w:val="00FA0BE6"/>
    <w:rsid w:val="00FA1734"/>
    <w:rsid w:val="00FA1FE5"/>
    <w:rsid w:val="00FA2080"/>
    <w:rsid w:val="00FA3E2F"/>
    <w:rsid w:val="00FA5078"/>
    <w:rsid w:val="00FA651A"/>
    <w:rsid w:val="00FB4DF7"/>
    <w:rsid w:val="00FC1C54"/>
    <w:rsid w:val="00FC2BC9"/>
    <w:rsid w:val="00FC5822"/>
    <w:rsid w:val="00FC7A50"/>
    <w:rsid w:val="00FD5403"/>
    <w:rsid w:val="00FD6B84"/>
    <w:rsid w:val="00FD71DA"/>
    <w:rsid w:val="00FD752B"/>
    <w:rsid w:val="00FE4FE3"/>
    <w:rsid w:val="00FE71B7"/>
    <w:rsid w:val="00FF03FD"/>
    <w:rsid w:val="00FF08E1"/>
    <w:rsid w:val="00FF1281"/>
    <w:rsid w:val="00FF1736"/>
    <w:rsid w:val="00FF2CD8"/>
    <w:rsid w:val="00FF2EC2"/>
    <w:rsid w:val="00FF4286"/>
    <w:rsid w:val="00FF5763"/>
    <w:rsid w:val="00FF5F7C"/>
    <w:rsid w:val="053F1853"/>
    <w:rsid w:val="057D35F1"/>
    <w:rsid w:val="07A72368"/>
    <w:rsid w:val="081DB676"/>
    <w:rsid w:val="09F1C8AE"/>
    <w:rsid w:val="0AFCEEEF"/>
    <w:rsid w:val="0B1A6AC7"/>
    <w:rsid w:val="10AE1B33"/>
    <w:rsid w:val="19A19C2C"/>
    <w:rsid w:val="1D15EE9B"/>
    <w:rsid w:val="1D84DD4B"/>
    <w:rsid w:val="274A5BD3"/>
    <w:rsid w:val="300F8A7C"/>
    <w:rsid w:val="53B54218"/>
    <w:rsid w:val="54FA3E82"/>
    <w:rsid w:val="574C5404"/>
    <w:rsid w:val="5FB0AE69"/>
    <w:rsid w:val="6211CFAF"/>
    <w:rsid w:val="6CF267CC"/>
    <w:rsid w:val="715AA8EC"/>
    <w:rsid w:val="7A5721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D1AF0"/>
  <w15:docId w15:val="{0A5816F8-0327-4E87-9882-24F4C0A1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NAV"/>
    <w:qFormat/>
    <w:rsid w:val="007E5FAF"/>
    <w:rPr>
      <w:rFonts w:ascii="Arial" w:hAnsi="Arial"/>
      <w:sz w:val="22"/>
      <w:szCs w:val="24"/>
    </w:rPr>
  </w:style>
  <w:style w:type="paragraph" w:styleId="Overskrift1">
    <w:name w:val="heading 1"/>
    <w:aliases w:val="NAVerskrift 1"/>
    <w:basedOn w:val="Normal"/>
    <w:next w:val="Normal"/>
    <w:pPr>
      <w:keepNext/>
      <w:outlineLvl w:val="0"/>
    </w:pPr>
    <w:rPr>
      <w:sz w:val="28"/>
    </w:rPr>
  </w:style>
  <w:style w:type="paragraph" w:styleId="Overskrift2">
    <w:name w:val="heading 2"/>
    <w:basedOn w:val="Normal"/>
    <w:next w:val="Normal"/>
    <w:link w:val="Overskrift2Tegn"/>
    <w:semiHidden/>
    <w:unhideWhenUsed/>
    <w:qFormat/>
    <w:rsid w:val="001F4E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1F4E67"/>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Hyperkobling">
    <w:name w:val="Hyperlink"/>
    <w:basedOn w:val="Standardskriftforavsnitt"/>
    <w:rPr>
      <w:color w:val="0000FF"/>
      <w:u w:val="single"/>
    </w:rPr>
  </w:style>
  <w:style w:type="table" w:styleId="Tabellrutenett">
    <w:name w:val="Table Grid"/>
    <w:basedOn w:val="Vanligtabell"/>
    <w:uiPriority w:val="39"/>
    <w:rsid w:val="00972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D56BE3"/>
    <w:rPr>
      <w:rFonts w:ascii="Tahoma" w:hAnsi="Tahoma" w:cs="Tahoma"/>
      <w:sz w:val="16"/>
      <w:szCs w:val="16"/>
    </w:rPr>
  </w:style>
  <w:style w:type="paragraph" w:customStyle="1" w:styleId="Overskrift2NAV">
    <w:name w:val="Overskrift 2 NAV"/>
    <w:basedOn w:val="Overskrift2"/>
    <w:next w:val="Normal"/>
    <w:autoRedefine/>
    <w:qFormat/>
    <w:rsid w:val="009115AE"/>
    <w:rPr>
      <w:rFonts w:ascii="Arial" w:hAnsi="Arial"/>
      <w:color w:val="auto"/>
      <w:sz w:val="24"/>
    </w:rPr>
  </w:style>
  <w:style w:type="paragraph" w:customStyle="1" w:styleId="Overskrift1NAV">
    <w:name w:val="Overskrift 1 NAV"/>
    <w:basedOn w:val="Overskrift1"/>
    <w:next w:val="Normal"/>
    <w:autoRedefine/>
    <w:qFormat/>
    <w:rsid w:val="00BD037C"/>
    <w:rPr>
      <w:b/>
    </w:rPr>
  </w:style>
  <w:style w:type="character" w:customStyle="1" w:styleId="Overskrift2Tegn">
    <w:name w:val="Overskrift 2 Tegn"/>
    <w:basedOn w:val="Standardskriftforavsnitt"/>
    <w:link w:val="Overskrift2"/>
    <w:semiHidden/>
    <w:rsid w:val="001F4E67"/>
    <w:rPr>
      <w:rFonts w:asciiTheme="majorHAnsi" w:eastAsiaTheme="majorEastAsia" w:hAnsiTheme="majorHAnsi" w:cstheme="majorBidi"/>
      <w:b/>
      <w:bCs/>
      <w:color w:val="4F81BD" w:themeColor="accent1"/>
      <w:sz w:val="26"/>
      <w:szCs w:val="26"/>
    </w:rPr>
  </w:style>
  <w:style w:type="paragraph" w:customStyle="1" w:styleId="Overskrift3NAV">
    <w:name w:val="Overskrift 3 NAV"/>
    <w:basedOn w:val="Overskrift3"/>
    <w:next w:val="Normal"/>
    <w:autoRedefine/>
    <w:rsid w:val="009115AE"/>
    <w:rPr>
      <w:rFonts w:ascii="Arial" w:hAnsi="Arial"/>
      <w:color w:val="auto"/>
    </w:rPr>
  </w:style>
  <w:style w:type="character" w:customStyle="1" w:styleId="Overskrift3Tegn">
    <w:name w:val="Overskrift 3 Tegn"/>
    <w:basedOn w:val="Standardskriftforavsnitt"/>
    <w:link w:val="Overskrift3"/>
    <w:semiHidden/>
    <w:rsid w:val="001F4E67"/>
    <w:rPr>
      <w:rFonts w:asciiTheme="majorHAnsi" w:eastAsiaTheme="majorEastAsia" w:hAnsiTheme="majorHAnsi" w:cstheme="majorBidi"/>
      <w:b/>
      <w:bCs/>
      <w:color w:val="4F81BD" w:themeColor="accent1"/>
      <w:sz w:val="24"/>
      <w:szCs w:val="24"/>
    </w:rPr>
  </w:style>
  <w:style w:type="paragraph" w:customStyle="1" w:styleId="HovedoverskriftNAV">
    <w:name w:val="Hovedoverskrift NAV"/>
    <w:basedOn w:val="Normal"/>
    <w:next w:val="Normal"/>
    <w:rsid w:val="00BF4D5D"/>
    <w:rPr>
      <w:b/>
      <w:sz w:val="32"/>
      <w:szCs w:val="20"/>
      <w:lang w:eastAsia="en-US"/>
    </w:rPr>
  </w:style>
  <w:style w:type="table" w:customStyle="1" w:styleId="Stil1">
    <w:name w:val="Stil1"/>
    <w:basedOn w:val="Vanligtabell"/>
    <w:uiPriority w:val="99"/>
    <w:rsid w:val="003B3297"/>
    <w:tblPr/>
  </w:style>
  <w:style w:type="paragraph" w:styleId="Listeavsnitt">
    <w:name w:val="List Paragraph"/>
    <w:basedOn w:val="Normal"/>
    <w:uiPriority w:val="34"/>
    <w:qFormat/>
    <w:rsid w:val="0022614A"/>
    <w:pPr>
      <w:ind w:left="720"/>
      <w:contextualSpacing/>
    </w:pPr>
  </w:style>
  <w:style w:type="paragraph" w:customStyle="1" w:styleId="paragraph">
    <w:name w:val="paragraph"/>
    <w:basedOn w:val="Normal"/>
    <w:rsid w:val="00BF0E1C"/>
    <w:pPr>
      <w:spacing w:before="100" w:beforeAutospacing="1" w:after="100" w:afterAutospacing="1"/>
    </w:pPr>
    <w:rPr>
      <w:rFonts w:ascii="Times New Roman" w:hAnsi="Times New Roman"/>
      <w:sz w:val="24"/>
      <w14:ligatures w14:val="standardContextual"/>
    </w:rPr>
  </w:style>
  <w:style w:type="character" w:customStyle="1" w:styleId="normaltextrun">
    <w:name w:val="normaltextrun"/>
    <w:basedOn w:val="Standardskriftforavsnitt"/>
    <w:rsid w:val="00BF0E1C"/>
  </w:style>
  <w:style w:type="character" w:customStyle="1" w:styleId="eop">
    <w:name w:val="eop"/>
    <w:basedOn w:val="Standardskriftforavsnitt"/>
    <w:rsid w:val="00BF0E1C"/>
  </w:style>
  <w:style w:type="character" w:styleId="Ulstomtale">
    <w:name w:val="Unresolved Mention"/>
    <w:basedOn w:val="Standardskriftforavsnitt"/>
    <w:uiPriority w:val="99"/>
    <w:semiHidden/>
    <w:unhideWhenUsed/>
    <w:rsid w:val="00FD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8238">
      <w:bodyDiv w:val="1"/>
      <w:marLeft w:val="0"/>
      <w:marRight w:val="0"/>
      <w:marTop w:val="0"/>
      <w:marBottom w:val="0"/>
      <w:divBdr>
        <w:top w:val="none" w:sz="0" w:space="0" w:color="auto"/>
        <w:left w:val="none" w:sz="0" w:space="0" w:color="auto"/>
        <w:bottom w:val="none" w:sz="0" w:space="0" w:color="auto"/>
        <w:right w:val="none" w:sz="0" w:space="0" w:color="auto"/>
      </w:divBdr>
    </w:div>
    <w:div w:id="364254656">
      <w:bodyDiv w:val="1"/>
      <w:marLeft w:val="0"/>
      <w:marRight w:val="0"/>
      <w:marTop w:val="0"/>
      <w:marBottom w:val="0"/>
      <w:divBdr>
        <w:top w:val="none" w:sz="0" w:space="0" w:color="auto"/>
        <w:left w:val="none" w:sz="0" w:space="0" w:color="auto"/>
        <w:bottom w:val="none" w:sz="0" w:space="0" w:color="auto"/>
        <w:right w:val="none" w:sz="0" w:space="0" w:color="auto"/>
      </w:divBdr>
    </w:div>
    <w:div w:id="414132809">
      <w:bodyDiv w:val="1"/>
      <w:marLeft w:val="0"/>
      <w:marRight w:val="0"/>
      <w:marTop w:val="0"/>
      <w:marBottom w:val="0"/>
      <w:divBdr>
        <w:top w:val="none" w:sz="0" w:space="0" w:color="auto"/>
        <w:left w:val="none" w:sz="0" w:space="0" w:color="auto"/>
        <w:bottom w:val="none" w:sz="0" w:space="0" w:color="auto"/>
        <w:right w:val="none" w:sz="0" w:space="0" w:color="auto"/>
      </w:divBdr>
      <w:divsChild>
        <w:div w:id="1381586156">
          <w:marLeft w:val="0"/>
          <w:marRight w:val="0"/>
          <w:marTop w:val="0"/>
          <w:marBottom w:val="0"/>
          <w:divBdr>
            <w:top w:val="none" w:sz="0" w:space="0" w:color="auto"/>
            <w:left w:val="none" w:sz="0" w:space="0" w:color="auto"/>
            <w:bottom w:val="none" w:sz="0" w:space="0" w:color="auto"/>
            <w:right w:val="none" w:sz="0" w:space="0" w:color="auto"/>
          </w:divBdr>
        </w:div>
        <w:div w:id="2028754921">
          <w:marLeft w:val="0"/>
          <w:marRight w:val="0"/>
          <w:marTop w:val="0"/>
          <w:marBottom w:val="0"/>
          <w:divBdr>
            <w:top w:val="none" w:sz="0" w:space="0" w:color="auto"/>
            <w:left w:val="none" w:sz="0" w:space="0" w:color="auto"/>
            <w:bottom w:val="none" w:sz="0" w:space="0" w:color="auto"/>
            <w:right w:val="none" w:sz="0" w:space="0" w:color="auto"/>
          </w:divBdr>
        </w:div>
        <w:div w:id="659385723">
          <w:marLeft w:val="0"/>
          <w:marRight w:val="0"/>
          <w:marTop w:val="0"/>
          <w:marBottom w:val="0"/>
          <w:divBdr>
            <w:top w:val="none" w:sz="0" w:space="0" w:color="auto"/>
            <w:left w:val="none" w:sz="0" w:space="0" w:color="auto"/>
            <w:bottom w:val="none" w:sz="0" w:space="0" w:color="auto"/>
            <w:right w:val="none" w:sz="0" w:space="0" w:color="auto"/>
          </w:divBdr>
        </w:div>
        <w:div w:id="666056485">
          <w:marLeft w:val="0"/>
          <w:marRight w:val="0"/>
          <w:marTop w:val="0"/>
          <w:marBottom w:val="0"/>
          <w:divBdr>
            <w:top w:val="none" w:sz="0" w:space="0" w:color="auto"/>
            <w:left w:val="none" w:sz="0" w:space="0" w:color="auto"/>
            <w:bottom w:val="none" w:sz="0" w:space="0" w:color="auto"/>
            <w:right w:val="none" w:sz="0" w:space="0" w:color="auto"/>
          </w:divBdr>
        </w:div>
      </w:divsChild>
    </w:div>
    <w:div w:id="610825582">
      <w:bodyDiv w:val="1"/>
      <w:marLeft w:val="0"/>
      <w:marRight w:val="0"/>
      <w:marTop w:val="0"/>
      <w:marBottom w:val="0"/>
      <w:divBdr>
        <w:top w:val="none" w:sz="0" w:space="0" w:color="auto"/>
        <w:left w:val="none" w:sz="0" w:space="0" w:color="auto"/>
        <w:bottom w:val="none" w:sz="0" w:space="0" w:color="auto"/>
        <w:right w:val="none" w:sz="0" w:space="0" w:color="auto"/>
      </w:divBdr>
    </w:div>
    <w:div w:id="920990404">
      <w:bodyDiv w:val="1"/>
      <w:marLeft w:val="0"/>
      <w:marRight w:val="0"/>
      <w:marTop w:val="0"/>
      <w:marBottom w:val="0"/>
      <w:divBdr>
        <w:top w:val="none" w:sz="0" w:space="0" w:color="auto"/>
        <w:left w:val="none" w:sz="0" w:space="0" w:color="auto"/>
        <w:bottom w:val="none" w:sz="0" w:space="0" w:color="auto"/>
        <w:right w:val="none" w:sz="0" w:space="0" w:color="auto"/>
      </w:divBdr>
    </w:div>
    <w:div w:id="931622299">
      <w:bodyDiv w:val="1"/>
      <w:marLeft w:val="0"/>
      <w:marRight w:val="0"/>
      <w:marTop w:val="0"/>
      <w:marBottom w:val="0"/>
      <w:divBdr>
        <w:top w:val="none" w:sz="0" w:space="0" w:color="auto"/>
        <w:left w:val="none" w:sz="0" w:space="0" w:color="auto"/>
        <w:bottom w:val="none" w:sz="0" w:space="0" w:color="auto"/>
        <w:right w:val="none" w:sz="0" w:space="0" w:color="auto"/>
      </w:divBdr>
      <w:divsChild>
        <w:div w:id="2005283039">
          <w:marLeft w:val="0"/>
          <w:marRight w:val="0"/>
          <w:marTop w:val="0"/>
          <w:marBottom w:val="0"/>
          <w:divBdr>
            <w:top w:val="none" w:sz="0" w:space="0" w:color="auto"/>
            <w:left w:val="none" w:sz="0" w:space="0" w:color="auto"/>
            <w:bottom w:val="none" w:sz="0" w:space="0" w:color="auto"/>
            <w:right w:val="none" w:sz="0" w:space="0" w:color="auto"/>
          </w:divBdr>
        </w:div>
        <w:div w:id="1731805943">
          <w:marLeft w:val="0"/>
          <w:marRight w:val="0"/>
          <w:marTop w:val="0"/>
          <w:marBottom w:val="0"/>
          <w:divBdr>
            <w:top w:val="none" w:sz="0" w:space="0" w:color="auto"/>
            <w:left w:val="none" w:sz="0" w:space="0" w:color="auto"/>
            <w:bottom w:val="none" w:sz="0" w:space="0" w:color="auto"/>
            <w:right w:val="none" w:sz="0" w:space="0" w:color="auto"/>
          </w:divBdr>
        </w:div>
        <w:div w:id="357972272">
          <w:marLeft w:val="0"/>
          <w:marRight w:val="0"/>
          <w:marTop w:val="0"/>
          <w:marBottom w:val="0"/>
          <w:divBdr>
            <w:top w:val="none" w:sz="0" w:space="0" w:color="auto"/>
            <w:left w:val="none" w:sz="0" w:space="0" w:color="auto"/>
            <w:bottom w:val="none" w:sz="0" w:space="0" w:color="auto"/>
            <w:right w:val="none" w:sz="0" w:space="0" w:color="auto"/>
          </w:divBdr>
        </w:div>
        <w:div w:id="41490045">
          <w:marLeft w:val="0"/>
          <w:marRight w:val="0"/>
          <w:marTop w:val="0"/>
          <w:marBottom w:val="0"/>
          <w:divBdr>
            <w:top w:val="none" w:sz="0" w:space="0" w:color="auto"/>
            <w:left w:val="none" w:sz="0" w:space="0" w:color="auto"/>
            <w:bottom w:val="none" w:sz="0" w:space="0" w:color="auto"/>
            <w:right w:val="none" w:sz="0" w:space="0" w:color="auto"/>
          </w:divBdr>
        </w:div>
      </w:divsChild>
    </w:div>
    <w:div w:id="1307052151">
      <w:bodyDiv w:val="1"/>
      <w:marLeft w:val="0"/>
      <w:marRight w:val="0"/>
      <w:marTop w:val="0"/>
      <w:marBottom w:val="0"/>
      <w:divBdr>
        <w:top w:val="none" w:sz="0" w:space="0" w:color="auto"/>
        <w:left w:val="none" w:sz="0" w:space="0" w:color="auto"/>
        <w:bottom w:val="none" w:sz="0" w:space="0" w:color="auto"/>
        <w:right w:val="none" w:sz="0" w:space="0" w:color="auto"/>
      </w:divBdr>
      <w:divsChild>
        <w:div w:id="1945527257">
          <w:marLeft w:val="0"/>
          <w:marRight w:val="0"/>
          <w:marTop w:val="0"/>
          <w:marBottom w:val="0"/>
          <w:divBdr>
            <w:top w:val="none" w:sz="0" w:space="0" w:color="auto"/>
            <w:left w:val="none" w:sz="0" w:space="0" w:color="auto"/>
            <w:bottom w:val="none" w:sz="0" w:space="0" w:color="auto"/>
            <w:right w:val="none" w:sz="0" w:space="0" w:color="auto"/>
          </w:divBdr>
        </w:div>
        <w:div w:id="389884939">
          <w:marLeft w:val="0"/>
          <w:marRight w:val="0"/>
          <w:marTop w:val="0"/>
          <w:marBottom w:val="0"/>
          <w:divBdr>
            <w:top w:val="none" w:sz="0" w:space="0" w:color="auto"/>
            <w:left w:val="none" w:sz="0" w:space="0" w:color="auto"/>
            <w:bottom w:val="none" w:sz="0" w:space="0" w:color="auto"/>
            <w:right w:val="none" w:sz="0" w:space="0" w:color="auto"/>
          </w:divBdr>
        </w:div>
        <w:div w:id="860120650">
          <w:marLeft w:val="0"/>
          <w:marRight w:val="0"/>
          <w:marTop w:val="0"/>
          <w:marBottom w:val="0"/>
          <w:divBdr>
            <w:top w:val="none" w:sz="0" w:space="0" w:color="auto"/>
            <w:left w:val="none" w:sz="0" w:space="0" w:color="auto"/>
            <w:bottom w:val="none" w:sz="0" w:space="0" w:color="auto"/>
            <w:right w:val="none" w:sz="0" w:space="0" w:color="auto"/>
          </w:divBdr>
        </w:div>
        <w:div w:id="1314748732">
          <w:marLeft w:val="0"/>
          <w:marRight w:val="0"/>
          <w:marTop w:val="0"/>
          <w:marBottom w:val="0"/>
          <w:divBdr>
            <w:top w:val="none" w:sz="0" w:space="0" w:color="auto"/>
            <w:left w:val="none" w:sz="0" w:space="0" w:color="auto"/>
            <w:bottom w:val="none" w:sz="0" w:space="0" w:color="auto"/>
            <w:right w:val="none" w:sz="0" w:space="0" w:color="auto"/>
          </w:divBdr>
        </w:div>
        <w:div w:id="353580391">
          <w:marLeft w:val="0"/>
          <w:marRight w:val="0"/>
          <w:marTop w:val="0"/>
          <w:marBottom w:val="0"/>
          <w:divBdr>
            <w:top w:val="none" w:sz="0" w:space="0" w:color="auto"/>
            <w:left w:val="none" w:sz="0" w:space="0" w:color="auto"/>
            <w:bottom w:val="none" w:sz="0" w:space="0" w:color="auto"/>
            <w:right w:val="none" w:sz="0" w:space="0" w:color="auto"/>
          </w:divBdr>
        </w:div>
        <w:div w:id="1466849194">
          <w:marLeft w:val="0"/>
          <w:marRight w:val="0"/>
          <w:marTop w:val="0"/>
          <w:marBottom w:val="0"/>
          <w:divBdr>
            <w:top w:val="none" w:sz="0" w:space="0" w:color="auto"/>
            <w:left w:val="none" w:sz="0" w:space="0" w:color="auto"/>
            <w:bottom w:val="none" w:sz="0" w:space="0" w:color="auto"/>
            <w:right w:val="none" w:sz="0" w:space="0" w:color="auto"/>
          </w:divBdr>
        </w:div>
        <w:div w:id="992679882">
          <w:marLeft w:val="0"/>
          <w:marRight w:val="0"/>
          <w:marTop w:val="0"/>
          <w:marBottom w:val="0"/>
          <w:divBdr>
            <w:top w:val="none" w:sz="0" w:space="0" w:color="auto"/>
            <w:left w:val="none" w:sz="0" w:space="0" w:color="auto"/>
            <w:bottom w:val="none" w:sz="0" w:space="0" w:color="auto"/>
            <w:right w:val="none" w:sz="0" w:space="0" w:color="auto"/>
          </w:divBdr>
        </w:div>
        <w:div w:id="532840353">
          <w:marLeft w:val="0"/>
          <w:marRight w:val="0"/>
          <w:marTop w:val="0"/>
          <w:marBottom w:val="0"/>
          <w:divBdr>
            <w:top w:val="none" w:sz="0" w:space="0" w:color="auto"/>
            <w:left w:val="none" w:sz="0" w:space="0" w:color="auto"/>
            <w:bottom w:val="none" w:sz="0" w:space="0" w:color="auto"/>
            <w:right w:val="none" w:sz="0" w:space="0" w:color="auto"/>
          </w:divBdr>
        </w:div>
        <w:div w:id="1898316594">
          <w:marLeft w:val="0"/>
          <w:marRight w:val="0"/>
          <w:marTop w:val="0"/>
          <w:marBottom w:val="0"/>
          <w:divBdr>
            <w:top w:val="none" w:sz="0" w:space="0" w:color="auto"/>
            <w:left w:val="none" w:sz="0" w:space="0" w:color="auto"/>
            <w:bottom w:val="none" w:sz="0" w:space="0" w:color="auto"/>
            <w:right w:val="none" w:sz="0" w:space="0" w:color="auto"/>
          </w:divBdr>
        </w:div>
        <w:div w:id="639573012">
          <w:marLeft w:val="0"/>
          <w:marRight w:val="0"/>
          <w:marTop w:val="0"/>
          <w:marBottom w:val="0"/>
          <w:divBdr>
            <w:top w:val="none" w:sz="0" w:space="0" w:color="auto"/>
            <w:left w:val="none" w:sz="0" w:space="0" w:color="auto"/>
            <w:bottom w:val="none" w:sz="0" w:space="0" w:color="auto"/>
            <w:right w:val="none" w:sz="0" w:space="0" w:color="auto"/>
          </w:divBdr>
        </w:div>
        <w:div w:id="1157455501">
          <w:marLeft w:val="0"/>
          <w:marRight w:val="0"/>
          <w:marTop w:val="0"/>
          <w:marBottom w:val="0"/>
          <w:divBdr>
            <w:top w:val="none" w:sz="0" w:space="0" w:color="auto"/>
            <w:left w:val="none" w:sz="0" w:space="0" w:color="auto"/>
            <w:bottom w:val="none" w:sz="0" w:space="0" w:color="auto"/>
            <w:right w:val="none" w:sz="0" w:space="0" w:color="auto"/>
          </w:divBdr>
        </w:div>
        <w:div w:id="1735589949">
          <w:marLeft w:val="0"/>
          <w:marRight w:val="0"/>
          <w:marTop w:val="0"/>
          <w:marBottom w:val="0"/>
          <w:divBdr>
            <w:top w:val="none" w:sz="0" w:space="0" w:color="auto"/>
            <w:left w:val="none" w:sz="0" w:space="0" w:color="auto"/>
            <w:bottom w:val="none" w:sz="0" w:space="0" w:color="auto"/>
            <w:right w:val="none" w:sz="0" w:space="0" w:color="auto"/>
          </w:divBdr>
        </w:div>
        <w:div w:id="1051610512">
          <w:marLeft w:val="0"/>
          <w:marRight w:val="0"/>
          <w:marTop w:val="0"/>
          <w:marBottom w:val="0"/>
          <w:divBdr>
            <w:top w:val="none" w:sz="0" w:space="0" w:color="auto"/>
            <w:left w:val="none" w:sz="0" w:space="0" w:color="auto"/>
            <w:bottom w:val="none" w:sz="0" w:space="0" w:color="auto"/>
            <w:right w:val="none" w:sz="0" w:space="0" w:color="auto"/>
          </w:divBdr>
        </w:div>
        <w:div w:id="731780976">
          <w:marLeft w:val="0"/>
          <w:marRight w:val="0"/>
          <w:marTop w:val="0"/>
          <w:marBottom w:val="0"/>
          <w:divBdr>
            <w:top w:val="none" w:sz="0" w:space="0" w:color="auto"/>
            <w:left w:val="none" w:sz="0" w:space="0" w:color="auto"/>
            <w:bottom w:val="none" w:sz="0" w:space="0" w:color="auto"/>
            <w:right w:val="none" w:sz="0" w:space="0" w:color="auto"/>
          </w:divBdr>
        </w:div>
        <w:div w:id="618027703">
          <w:marLeft w:val="0"/>
          <w:marRight w:val="0"/>
          <w:marTop w:val="0"/>
          <w:marBottom w:val="0"/>
          <w:divBdr>
            <w:top w:val="none" w:sz="0" w:space="0" w:color="auto"/>
            <w:left w:val="none" w:sz="0" w:space="0" w:color="auto"/>
            <w:bottom w:val="none" w:sz="0" w:space="0" w:color="auto"/>
            <w:right w:val="none" w:sz="0" w:space="0" w:color="auto"/>
          </w:divBdr>
        </w:div>
        <w:div w:id="898631389">
          <w:marLeft w:val="0"/>
          <w:marRight w:val="0"/>
          <w:marTop w:val="0"/>
          <w:marBottom w:val="0"/>
          <w:divBdr>
            <w:top w:val="none" w:sz="0" w:space="0" w:color="auto"/>
            <w:left w:val="none" w:sz="0" w:space="0" w:color="auto"/>
            <w:bottom w:val="none" w:sz="0" w:space="0" w:color="auto"/>
            <w:right w:val="none" w:sz="0" w:space="0" w:color="auto"/>
          </w:divBdr>
        </w:div>
        <w:div w:id="1306859041">
          <w:marLeft w:val="0"/>
          <w:marRight w:val="0"/>
          <w:marTop w:val="0"/>
          <w:marBottom w:val="0"/>
          <w:divBdr>
            <w:top w:val="none" w:sz="0" w:space="0" w:color="auto"/>
            <w:left w:val="none" w:sz="0" w:space="0" w:color="auto"/>
            <w:bottom w:val="none" w:sz="0" w:space="0" w:color="auto"/>
            <w:right w:val="none" w:sz="0" w:space="0" w:color="auto"/>
          </w:divBdr>
        </w:div>
        <w:div w:id="2136943789">
          <w:marLeft w:val="0"/>
          <w:marRight w:val="0"/>
          <w:marTop w:val="0"/>
          <w:marBottom w:val="0"/>
          <w:divBdr>
            <w:top w:val="none" w:sz="0" w:space="0" w:color="auto"/>
            <w:left w:val="none" w:sz="0" w:space="0" w:color="auto"/>
            <w:bottom w:val="none" w:sz="0" w:space="0" w:color="auto"/>
            <w:right w:val="none" w:sz="0" w:space="0" w:color="auto"/>
          </w:divBdr>
        </w:div>
        <w:div w:id="1911188974">
          <w:marLeft w:val="0"/>
          <w:marRight w:val="0"/>
          <w:marTop w:val="0"/>
          <w:marBottom w:val="0"/>
          <w:divBdr>
            <w:top w:val="none" w:sz="0" w:space="0" w:color="auto"/>
            <w:left w:val="none" w:sz="0" w:space="0" w:color="auto"/>
            <w:bottom w:val="none" w:sz="0" w:space="0" w:color="auto"/>
            <w:right w:val="none" w:sz="0" w:space="0" w:color="auto"/>
          </w:divBdr>
        </w:div>
        <w:div w:id="1564099357">
          <w:marLeft w:val="0"/>
          <w:marRight w:val="0"/>
          <w:marTop w:val="0"/>
          <w:marBottom w:val="0"/>
          <w:divBdr>
            <w:top w:val="none" w:sz="0" w:space="0" w:color="auto"/>
            <w:left w:val="none" w:sz="0" w:space="0" w:color="auto"/>
            <w:bottom w:val="none" w:sz="0" w:space="0" w:color="auto"/>
            <w:right w:val="none" w:sz="0" w:space="0" w:color="auto"/>
          </w:divBdr>
        </w:div>
        <w:div w:id="1506364138">
          <w:marLeft w:val="0"/>
          <w:marRight w:val="0"/>
          <w:marTop w:val="0"/>
          <w:marBottom w:val="0"/>
          <w:divBdr>
            <w:top w:val="none" w:sz="0" w:space="0" w:color="auto"/>
            <w:left w:val="none" w:sz="0" w:space="0" w:color="auto"/>
            <w:bottom w:val="none" w:sz="0" w:space="0" w:color="auto"/>
            <w:right w:val="none" w:sz="0" w:space="0" w:color="auto"/>
          </w:divBdr>
        </w:div>
        <w:div w:id="363092511">
          <w:marLeft w:val="0"/>
          <w:marRight w:val="0"/>
          <w:marTop w:val="0"/>
          <w:marBottom w:val="0"/>
          <w:divBdr>
            <w:top w:val="none" w:sz="0" w:space="0" w:color="auto"/>
            <w:left w:val="none" w:sz="0" w:space="0" w:color="auto"/>
            <w:bottom w:val="none" w:sz="0" w:space="0" w:color="auto"/>
            <w:right w:val="none" w:sz="0" w:space="0" w:color="auto"/>
          </w:divBdr>
        </w:div>
        <w:div w:id="1826975375">
          <w:marLeft w:val="0"/>
          <w:marRight w:val="0"/>
          <w:marTop w:val="0"/>
          <w:marBottom w:val="0"/>
          <w:divBdr>
            <w:top w:val="none" w:sz="0" w:space="0" w:color="auto"/>
            <w:left w:val="none" w:sz="0" w:space="0" w:color="auto"/>
            <w:bottom w:val="none" w:sz="0" w:space="0" w:color="auto"/>
            <w:right w:val="none" w:sz="0" w:space="0" w:color="auto"/>
          </w:divBdr>
        </w:div>
        <w:div w:id="2365910">
          <w:marLeft w:val="0"/>
          <w:marRight w:val="0"/>
          <w:marTop w:val="0"/>
          <w:marBottom w:val="0"/>
          <w:divBdr>
            <w:top w:val="none" w:sz="0" w:space="0" w:color="auto"/>
            <w:left w:val="none" w:sz="0" w:space="0" w:color="auto"/>
            <w:bottom w:val="none" w:sz="0" w:space="0" w:color="auto"/>
            <w:right w:val="none" w:sz="0" w:space="0" w:color="auto"/>
          </w:divBdr>
        </w:div>
        <w:div w:id="920990616">
          <w:marLeft w:val="0"/>
          <w:marRight w:val="0"/>
          <w:marTop w:val="0"/>
          <w:marBottom w:val="0"/>
          <w:divBdr>
            <w:top w:val="none" w:sz="0" w:space="0" w:color="auto"/>
            <w:left w:val="none" w:sz="0" w:space="0" w:color="auto"/>
            <w:bottom w:val="none" w:sz="0" w:space="0" w:color="auto"/>
            <w:right w:val="none" w:sz="0" w:space="0" w:color="auto"/>
          </w:divBdr>
        </w:div>
        <w:div w:id="1579753414">
          <w:marLeft w:val="0"/>
          <w:marRight w:val="0"/>
          <w:marTop w:val="0"/>
          <w:marBottom w:val="0"/>
          <w:divBdr>
            <w:top w:val="none" w:sz="0" w:space="0" w:color="auto"/>
            <w:left w:val="none" w:sz="0" w:space="0" w:color="auto"/>
            <w:bottom w:val="none" w:sz="0" w:space="0" w:color="auto"/>
            <w:right w:val="none" w:sz="0" w:space="0" w:color="auto"/>
          </w:divBdr>
        </w:div>
        <w:div w:id="1317936">
          <w:marLeft w:val="0"/>
          <w:marRight w:val="0"/>
          <w:marTop w:val="0"/>
          <w:marBottom w:val="0"/>
          <w:divBdr>
            <w:top w:val="none" w:sz="0" w:space="0" w:color="auto"/>
            <w:left w:val="none" w:sz="0" w:space="0" w:color="auto"/>
            <w:bottom w:val="none" w:sz="0" w:space="0" w:color="auto"/>
            <w:right w:val="none" w:sz="0" w:space="0" w:color="auto"/>
          </w:divBdr>
        </w:div>
        <w:div w:id="1813407708">
          <w:marLeft w:val="0"/>
          <w:marRight w:val="0"/>
          <w:marTop w:val="0"/>
          <w:marBottom w:val="0"/>
          <w:divBdr>
            <w:top w:val="none" w:sz="0" w:space="0" w:color="auto"/>
            <w:left w:val="none" w:sz="0" w:space="0" w:color="auto"/>
            <w:bottom w:val="none" w:sz="0" w:space="0" w:color="auto"/>
            <w:right w:val="none" w:sz="0" w:space="0" w:color="auto"/>
          </w:divBdr>
        </w:div>
        <w:div w:id="33628094">
          <w:marLeft w:val="0"/>
          <w:marRight w:val="0"/>
          <w:marTop w:val="0"/>
          <w:marBottom w:val="0"/>
          <w:divBdr>
            <w:top w:val="none" w:sz="0" w:space="0" w:color="auto"/>
            <w:left w:val="none" w:sz="0" w:space="0" w:color="auto"/>
            <w:bottom w:val="none" w:sz="0" w:space="0" w:color="auto"/>
            <w:right w:val="none" w:sz="0" w:space="0" w:color="auto"/>
          </w:divBdr>
        </w:div>
        <w:div w:id="978999962">
          <w:marLeft w:val="0"/>
          <w:marRight w:val="0"/>
          <w:marTop w:val="0"/>
          <w:marBottom w:val="0"/>
          <w:divBdr>
            <w:top w:val="none" w:sz="0" w:space="0" w:color="auto"/>
            <w:left w:val="none" w:sz="0" w:space="0" w:color="auto"/>
            <w:bottom w:val="none" w:sz="0" w:space="0" w:color="auto"/>
            <w:right w:val="none" w:sz="0" w:space="0" w:color="auto"/>
          </w:divBdr>
        </w:div>
        <w:div w:id="1626155279">
          <w:marLeft w:val="0"/>
          <w:marRight w:val="0"/>
          <w:marTop w:val="0"/>
          <w:marBottom w:val="0"/>
          <w:divBdr>
            <w:top w:val="none" w:sz="0" w:space="0" w:color="auto"/>
            <w:left w:val="none" w:sz="0" w:space="0" w:color="auto"/>
            <w:bottom w:val="none" w:sz="0" w:space="0" w:color="auto"/>
            <w:right w:val="none" w:sz="0" w:space="0" w:color="auto"/>
          </w:divBdr>
        </w:div>
        <w:div w:id="1013993038">
          <w:marLeft w:val="0"/>
          <w:marRight w:val="0"/>
          <w:marTop w:val="0"/>
          <w:marBottom w:val="0"/>
          <w:divBdr>
            <w:top w:val="none" w:sz="0" w:space="0" w:color="auto"/>
            <w:left w:val="none" w:sz="0" w:space="0" w:color="auto"/>
            <w:bottom w:val="none" w:sz="0" w:space="0" w:color="auto"/>
            <w:right w:val="none" w:sz="0" w:space="0" w:color="auto"/>
          </w:divBdr>
        </w:div>
        <w:div w:id="748624030">
          <w:marLeft w:val="0"/>
          <w:marRight w:val="0"/>
          <w:marTop w:val="0"/>
          <w:marBottom w:val="0"/>
          <w:divBdr>
            <w:top w:val="none" w:sz="0" w:space="0" w:color="auto"/>
            <w:left w:val="none" w:sz="0" w:space="0" w:color="auto"/>
            <w:bottom w:val="none" w:sz="0" w:space="0" w:color="auto"/>
            <w:right w:val="none" w:sz="0" w:space="0" w:color="auto"/>
          </w:divBdr>
        </w:div>
        <w:div w:id="1649482135">
          <w:marLeft w:val="0"/>
          <w:marRight w:val="0"/>
          <w:marTop w:val="0"/>
          <w:marBottom w:val="0"/>
          <w:divBdr>
            <w:top w:val="none" w:sz="0" w:space="0" w:color="auto"/>
            <w:left w:val="none" w:sz="0" w:space="0" w:color="auto"/>
            <w:bottom w:val="none" w:sz="0" w:space="0" w:color="auto"/>
            <w:right w:val="none" w:sz="0" w:space="0" w:color="auto"/>
          </w:divBdr>
        </w:div>
        <w:div w:id="962417963">
          <w:marLeft w:val="0"/>
          <w:marRight w:val="0"/>
          <w:marTop w:val="0"/>
          <w:marBottom w:val="0"/>
          <w:divBdr>
            <w:top w:val="none" w:sz="0" w:space="0" w:color="auto"/>
            <w:left w:val="none" w:sz="0" w:space="0" w:color="auto"/>
            <w:bottom w:val="none" w:sz="0" w:space="0" w:color="auto"/>
            <w:right w:val="none" w:sz="0" w:space="0" w:color="auto"/>
          </w:divBdr>
        </w:div>
        <w:div w:id="2066371201">
          <w:marLeft w:val="0"/>
          <w:marRight w:val="0"/>
          <w:marTop w:val="0"/>
          <w:marBottom w:val="0"/>
          <w:divBdr>
            <w:top w:val="none" w:sz="0" w:space="0" w:color="auto"/>
            <w:left w:val="none" w:sz="0" w:space="0" w:color="auto"/>
            <w:bottom w:val="none" w:sz="0" w:space="0" w:color="auto"/>
            <w:right w:val="none" w:sz="0" w:space="0" w:color="auto"/>
          </w:divBdr>
        </w:div>
        <w:div w:id="1066104251">
          <w:marLeft w:val="0"/>
          <w:marRight w:val="0"/>
          <w:marTop w:val="0"/>
          <w:marBottom w:val="0"/>
          <w:divBdr>
            <w:top w:val="none" w:sz="0" w:space="0" w:color="auto"/>
            <w:left w:val="none" w:sz="0" w:space="0" w:color="auto"/>
            <w:bottom w:val="none" w:sz="0" w:space="0" w:color="auto"/>
            <w:right w:val="none" w:sz="0" w:space="0" w:color="auto"/>
          </w:divBdr>
        </w:div>
        <w:div w:id="808671278">
          <w:marLeft w:val="0"/>
          <w:marRight w:val="0"/>
          <w:marTop w:val="0"/>
          <w:marBottom w:val="0"/>
          <w:divBdr>
            <w:top w:val="none" w:sz="0" w:space="0" w:color="auto"/>
            <w:left w:val="none" w:sz="0" w:space="0" w:color="auto"/>
            <w:bottom w:val="none" w:sz="0" w:space="0" w:color="auto"/>
            <w:right w:val="none" w:sz="0" w:space="0" w:color="auto"/>
          </w:divBdr>
        </w:div>
        <w:div w:id="2099011955">
          <w:marLeft w:val="0"/>
          <w:marRight w:val="0"/>
          <w:marTop w:val="0"/>
          <w:marBottom w:val="0"/>
          <w:divBdr>
            <w:top w:val="none" w:sz="0" w:space="0" w:color="auto"/>
            <w:left w:val="none" w:sz="0" w:space="0" w:color="auto"/>
            <w:bottom w:val="none" w:sz="0" w:space="0" w:color="auto"/>
            <w:right w:val="none" w:sz="0" w:space="0" w:color="auto"/>
          </w:divBdr>
        </w:div>
        <w:div w:id="432675598">
          <w:marLeft w:val="0"/>
          <w:marRight w:val="0"/>
          <w:marTop w:val="0"/>
          <w:marBottom w:val="0"/>
          <w:divBdr>
            <w:top w:val="none" w:sz="0" w:space="0" w:color="auto"/>
            <w:left w:val="none" w:sz="0" w:space="0" w:color="auto"/>
            <w:bottom w:val="none" w:sz="0" w:space="0" w:color="auto"/>
            <w:right w:val="none" w:sz="0" w:space="0" w:color="auto"/>
          </w:divBdr>
        </w:div>
        <w:div w:id="85729692">
          <w:marLeft w:val="0"/>
          <w:marRight w:val="0"/>
          <w:marTop w:val="0"/>
          <w:marBottom w:val="0"/>
          <w:divBdr>
            <w:top w:val="none" w:sz="0" w:space="0" w:color="auto"/>
            <w:left w:val="none" w:sz="0" w:space="0" w:color="auto"/>
            <w:bottom w:val="none" w:sz="0" w:space="0" w:color="auto"/>
            <w:right w:val="none" w:sz="0" w:space="0" w:color="auto"/>
          </w:divBdr>
        </w:div>
        <w:div w:id="1756898972">
          <w:marLeft w:val="0"/>
          <w:marRight w:val="0"/>
          <w:marTop w:val="0"/>
          <w:marBottom w:val="0"/>
          <w:divBdr>
            <w:top w:val="none" w:sz="0" w:space="0" w:color="auto"/>
            <w:left w:val="none" w:sz="0" w:space="0" w:color="auto"/>
            <w:bottom w:val="none" w:sz="0" w:space="0" w:color="auto"/>
            <w:right w:val="none" w:sz="0" w:space="0" w:color="auto"/>
          </w:divBdr>
        </w:div>
        <w:div w:id="801774194">
          <w:marLeft w:val="0"/>
          <w:marRight w:val="0"/>
          <w:marTop w:val="0"/>
          <w:marBottom w:val="0"/>
          <w:divBdr>
            <w:top w:val="none" w:sz="0" w:space="0" w:color="auto"/>
            <w:left w:val="none" w:sz="0" w:space="0" w:color="auto"/>
            <w:bottom w:val="none" w:sz="0" w:space="0" w:color="auto"/>
            <w:right w:val="none" w:sz="0" w:space="0" w:color="auto"/>
          </w:divBdr>
        </w:div>
        <w:div w:id="572129391">
          <w:marLeft w:val="0"/>
          <w:marRight w:val="0"/>
          <w:marTop w:val="0"/>
          <w:marBottom w:val="0"/>
          <w:divBdr>
            <w:top w:val="none" w:sz="0" w:space="0" w:color="auto"/>
            <w:left w:val="none" w:sz="0" w:space="0" w:color="auto"/>
            <w:bottom w:val="none" w:sz="0" w:space="0" w:color="auto"/>
            <w:right w:val="none" w:sz="0" w:space="0" w:color="auto"/>
          </w:divBdr>
        </w:div>
        <w:div w:id="658769100">
          <w:marLeft w:val="0"/>
          <w:marRight w:val="0"/>
          <w:marTop w:val="0"/>
          <w:marBottom w:val="0"/>
          <w:divBdr>
            <w:top w:val="none" w:sz="0" w:space="0" w:color="auto"/>
            <w:left w:val="none" w:sz="0" w:space="0" w:color="auto"/>
            <w:bottom w:val="none" w:sz="0" w:space="0" w:color="auto"/>
            <w:right w:val="none" w:sz="0" w:space="0" w:color="auto"/>
          </w:divBdr>
        </w:div>
        <w:div w:id="469203405">
          <w:marLeft w:val="0"/>
          <w:marRight w:val="0"/>
          <w:marTop w:val="0"/>
          <w:marBottom w:val="0"/>
          <w:divBdr>
            <w:top w:val="none" w:sz="0" w:space="0" w:color="auto"/>
            <w:left w:val="none" w:sz="0" w:space="0" w:color="auto"/>
            <w:bottom w:val="none" w:sz="0" w:space="0" w:color="auto"/>
            <w:right w:val="none" w:sz="0" w:space="0" w:color="auto"/>
          </w:divBdr>
        </w:div>
        <w:div w:id="1511677320">
          <w:marLeft w:val="0"/>
          <w:marRight w:val="0"/>
          <w:marTop w:val="0"/>
          <w:marBottom w:val="0"/>
          <w:divBdr>
            <w:top w:val="none" w:sz="0" w:space="0" w:color="auto"/>
            <w:left w:val="none" w:sz="0" w:space="0" w:color="auto"/>
            <w:bottom w:val="none" w:sz="0" w:space="0" w:color="auto"/>
            <w:right w:val="none" w:sz="0" w:space="0" w:color="auto"/>
          </w:divBdr>
        </w:div>
        <w:div w:id="1011293560">
          <w:marLeft w:val="0"/>
          <w:marRight w:val="0"/>
          <w:marTop w:val="0"/>
          <w:marBottom w:val="0"/>
          <w:divBdr>
            <w:top w:val="none" w:sz="0" w:space="0" w:color="auto"/>
            <w:left w:val="none" w:sz="0" w:space="0" w:color="auto"/>
            <w:bottom w:val="none" w:sz="0" w:space="0" w:color="auto"/>
            <w:right w:val="none" w:sz="0" w:space="0" w:color="auto"/>
          </w:divBdr>
        </w:div>
        <w:div w:id="41104028">
          <w:marLeft w:val="0"/>
          <w:marRight w:val="0"/>
          <w:marTop w:val="0"/>
          <w:marBottom w:val="0"/>
          <w:divBdr>
            <w:top w:val="none" w:sz="0" w:space="0" w:color="auto"/>
            <w:left w:val="none" w:sz="0" w:space="0" w:color="auto"/>
            <w:bottom w:val="none" w:sz="0" w:space="0" w:color="auto"/>
            <w:right w:val="none" w:sz="0" w:space="0" w:color="auto"/>
          </w:divBdr>
        </w:div>
        <w:div w:id="830411698">
          <w:marLeft w:val="0"/>
          <w:marRight w:val="0"/>
          <w:marTop w:val="0"/>
          <w:marBottom w:val="0"/>
          <w:divBdr>
            <w:top w:val="none" w:sz="0" w:space="0" w:color="auto"/>
            <w:left w:val="none" w:sz="0" w:space="0" w:color="auto"/>
            <w:bottom w:val="none" w:sz="0" w:space="0" w:color="auto"/>
            <w:right w:val="none" w:sz="0" w:space="0" w:color="auto"/>
          </w:divBdr>
        </w:div>
        <w:div w:id="674504001">
          <w:marLeft w:val="0"/>
          <w:marRight w:val="0"/>
          <w:marTop w:val="0"/>
          <w:marBottom w:val="0"/>
          <w:divBdr>
            <w:top w:val="none" w:sz="0" w:space="0" w:color="auto"/>
            <w:left w:val="none" w:sz="0" w:space="0" w:color="auto"/>
            <w:bottom w:val="none" w:sz="0" w:space="0" w:color="auto"/>
            <w:right w:val="none" w:sz="0" w:space="0" w:color="auto"/>
          </w:divBdr>
        </w:div>
        <w:div w:id="1296444010">
          <w:marLeft w:val="0"/>
          <w:marRight w:val="0"/>
          <w:marTop w:val="0"/>
          <w:marBottom w:val="0"/>
          <w:divBdr>
            <w:top w:val="none" w:sz="0" w:space="0" w:color="auto"/>
            <w:left w:val="none" w:sz="0" w:space="0" w:color="auto"/>
            <w:bottom w:val="none" w:sz="0" w:space="0" w:color="auto"/>
            <w:right w:val="none" w:sz="0" w:space="0" w:color="auto"/>
          </w:divBdr>
        </w:div>
        <w:div w:id="864639435">
          <w:marLeft w:val="0"/>
          <w:marRight w:val="0"/>
          <w:marTop w:val="0"/>
          <w:marBottom w:val="0"/>
          <w:divBdr>
            <w:top w:val="none" w:sz="0" w:space="0" w:color="auto"/>
            <w:left w:val="none" w:sz="0" w:space="0" w:color="auto"/>
            <w:bottom w:val="none" w:sz="0" w:space="0" w:color="auto"/>
            <w:right w:val="none" w:sz="0" w:space="0" w:color="auto"/>
          </w:divBdr>
        </w:div>
        <w:div w:id="1744790190">
          <w:marLeft w:val="0"/>
          <w:marRight w:val="0"/>
          <w:marTop w:val="0"/>
          <w:marBottom w:val="0"/>
          <w:divBdr>
            <w:top w:val="none" w:sz="0" w:space="0" w:color="auto"/>
            <w:left w:val="none" w:sz="0" w:space="0" w:color="auto"/>
            <w:bottom w:val="none" w:sz="0" w:space="0" w:color="auto"/>
            <w:right w:val="none" w:sz="0" w:space="0" w:color="auto"/>
          </w:divBdr>
        </w:div>
        <w:div w:id="1611428616">
          <w:marLeft w:val="0"/>
          <w:marRight w:val="0"/>
          <w:marTop w:val="0"/>
          <w:marBottom w:val="0"/>
          <w:divBdr>
            <w:top w:val="none" w:sz="0" w:space="0" w:color="auto"/>
            <w:left w:val="none" w:sz="0" w:space="0" w:color="auto"/>
            <w:bottom w:val="none" w:sz="0" w:space="0" w:color="auto"/>
            <w:right w:val="none" w:sz="0" w:space="0" w:color="auto"/>
          </w:divBdr>
        </w:div>
        <w:div w:id="875898293">
          <w:marLeft w:val="0"/>
          <w:marRight w:val="0"/>
          <w:marTop w:val="0"/>
          <w:marBottom w:val="0"/>
          <w:divBdr>
            <w:top w:val="none" w:sz="0" w:space="0" w:color="auto"/>
            <w:left w:val="none" w:sz="0" w:space="0" w:color="auto"/>
            <w:bottom w:val="none" w:sz="0" w:space="0" w:color="auto"/>
            <w:right w:val="none" w:sz="0" w:space="0" w:color="auto"/>
          </w:divBdr>
        </w:div>
        <w:div w:id="572741840">
          <w:marLeft w:val="0"/>
          <w:marRight w:val="0"/>
          <w:marTop w:val="0"/>
          <w:marBottom w:val="0"/>
          <w:divBdr>
            <w:top w:val="none" w:sz="0" w:space="0" w:color="auto"/>
            <w:left w:val="none" w:sz="0" w:space="0" w:color="auto"/>
            <w:bottom w:val="none" w:sz="0" w:space="0" w:color="auto"/>
            <w:right w:val="none" w:sz="0" w:space="0" w:color="auto"/>
          </w:divBdr>
        </w:div>
        <w:div w:id="1313949436">
          <w:marLeft w:val="0"/>
          <w:marRight w:val="0"/>
          <w:marTop w:val="0"/>
          <w:marBottom w:val="0"/>
          <w:divBdr>
            <w:top w:val="none" w:sz="0" w:space="0" w:color="auto"/>
            <w:left w:val="none" w:sz="0" w:space="0" w:color="auto"/>
            <w:bottom w:val="none" w:sz="0" w:space="0" w:color="auto"/>
            <w:right w:val="none" w:sz="0" w:space="0" w:color="auto"/>
          </w:divBdr>
        </w:div>
        <w:div w:id="1422919911">
          <w:marLeft w:val="0"/>
          <w:marRight w:val="0"/>
          <w:marTop w:val="0"/>
          <w:marBottom w:val="0"/>
          <w:divBdr>
            <w:top w:val="none" w:sz="0" w:space="0" w:color="auto"/>
            <w:left w:val="none" w:sz="0" w:space="0" w:color="auto"/>
            <w:bottom w:val="none" w:sz="0" w:space="0" w:color="auto"/>
            <w:right w:val="none" w:sz="0" w:space="0" w:color="auto"/>
          </w:divBdr>
        </w:div>
        <w:div w:id="17242826">
          <w:marLeft w:val="0"/>
          <w:marRight w:val="0"/>
          <w:marTop w:val="0"/>
          <w:marBottom w:val="0"/>
          <w:divBdr>
            <w:top w:val="none" w:sz="0" w:space="0" w:color="auto"/>
            <w:left w:val="none" w:sz="0" w:space="0" w:color="auto"/>
            <w:bottom w:val="none" w:sz="0" w:space="0" w:color="auto"/>
            <w:right w:val="none" w:sz="0" w:space="0" w:color="auto"/>
          </w:divBdr>
        </w:div>
        <w:div w:id="1352688158">
          <w:marLeft w:val="0"/>
          <w:marRight w:val="0"/>
          <w:marTop w:val="0"/>
          <w:marBottom w:val="0"/>
          <w:divBdr>
            <w:top w:val="none" w:sz="0" w:space="0" w:color="auto"/>
            <w:left w:val="none" w:sz="0" w:space="0" w:color="auto"/>
            <w:bottom w:val="none" w:sz="0" w:space="0" w:color="auto"/>
            <w:right w:val="none" w:sz="0" w:space="0" w:color="auto"/>
          </w:divBdr>
        </w:div>
      </w:divsChild>
    </w:div>
    <w:div w:id="1352489087">
      <w:bodyDiv w:val="1"/>
      <w:marLeft w:val="0"/>
      <w:marRight w:val="0"/>
      <w:marTop w:val="0"/>
      <w:marBottom w:val="0"/>
      <w:divBdr>
        <w:top w:val="none" w:sz="0" w:space="0" w:color="auto"/>
        <w:left w:val="none" w:sz="0" w:space="0" w:color="auto"/>
        <w:bottom w:val="none" w:sz="0" w:space="0" w:color="auto"/>
        <w:right w:val="none" w:sz="0" w:space="0" w:color="auto"/>
      </w:divBdr>
    </w:div>
    <w:div w:id="1499464213">
      <w:bodyDiv w:val="1"/>
      <w:marLeft w:val="0"/>
      <w:marRight w:val="0"/>
      <w:marTop w:val="0"/>
      <w:marBottom w:val="0"/>
      <w:divBdr>
        <w:top w:val="none" w:sz="0" w:space="0" w:color="auto"/>
        <w:left w:val="none" w:sz="0" w:space="0" w:color="auto"/>
        <w:bottom w:val="none" w:sz="0" w:space="0" w:color="auto"/>
        <w:right w:val="none" w:sz="0" w:space="0" w:color="auto"/>
      </w:divBdr>
      <w:divsChild>
        <w:div w:id="162671721">
          <w:marLeft w:val="0"/>
          <w:marRight w:val="0"/>
          <w:marTop w:val="0"/>
          <w:marBottom w:val="0"/>
          <w:divBdr>
            <w:top w:val="none" w:sz="0" w:space="0" w:color="auto"/>
            <w:left w:val="none" w:sz="0" w:space="0" w:color="auto"/>
            <w:bottom w:val="none" w:sz="0" w:space="0" w:color="auto"/>
            <w:right w:val="none" w:sz="0" w:space="0" w:color="auto"/>
          </w:divBdr>
        </w:div>
        <w:div w:id="1551192457">
          <w:marLeft w:val="0"/>
          <w:marRight w:val="0"/>
          <w:marTop w:val="0"/>
          <w:marBottom w:val="0"/>
          <w:divBdr>
            <w:top w:val="none" w:sz="0" w:space="0" w:color="auto"/>
            <w:left w:val="none" w:sz="0" w:space="0" w:color="auto"/>
            <w:bottom w:val="none" w:sz="0" w:space="0" w:color="auto"/>
            <w:right w:val="none" w:sz="0" w:space="0" w:color="auto"/>
          </w:divBdr>
        </w:div>
        <w:div w:id="384138679">
          <w:marLeft w:val="0"/>
          <w:marRight w:val="0"/>
          <w:marTop w:val="0"/>
          <w:marBottom w:val="0"/>
          <w:divBdr>
            <w:top w:val="none" w:sz="0" w:space="0" w:color="auto"/>
            <w:left w:val="none" w:sz="0" w:space="0" w:color="auto"/>
            <w:bottom w:val="none" w:sz="0" w:space="0" w:color="auto"/>
            <w:right w:val="none" w:sz="0" w:space="0" w:color="auto"/>
          </w:divBdr>
        </w:div>
        <w:div w:id="116486369">
          <w:marLeft w:val="0"/>
          <w:marRight w:val="0"/>
          <w:marTop w:val="0"/>
          <w:marBottom w:val="0"/>
          <w:divBdr>
            <w:top w:val="none" w:sz="0" w:space="0" w:color="auto"/>
            <w:left w:val="none" w:sz="0" w:space="0" w:color="auto"/>
            <w:bottom w:val="none" w:sz="0" w:space="0" w:color="auto"/>
            <w:right w:val="none" w:sz="0" w:space="0" w:color="auto"/>
          </w:divBdr>
        </w:div>
        <w:div w:id="362360901">
          <w:marLeft w:val="0"/>
          <w:marRight w:val="0"/>
          <w:marTop w:val="0"/>
          <w:marBottom w:val="0"/>
          <w:divBdr>
            <w:top w:val="none" w:sz="0" w:space="0" w:color="auto"/>
            <w:left w:val="none" w:sz="0" w:space="0" w:color="auto"/>
            <w:bottom w:val="none" w:sz="0" w:space="0" w:color="auto"/>
            <w:right w:val="none" w:sz="0" w:space="0" w:color="auto"/>
          </w:divBdr>
        </w:div>
        <w:div w:id="1499617975">
          <w:marLeft w:val="0"/>
          <w:marRight w:val="0"/>
          <w:marTop w:val="0"/>
          <w:marBottom w:val="0"/>
          <w:divBdr>
            <w:top w:val="none" w:sz="0" w:space="0" w:color="auto"/>
            <w:left w:val="none" w:sz="0" w:space="0" w:color="auto"/>
            <w:bottom w:val="none" w:sz="0" w:space="0" w:color="auto"/>
            <w:right w:val="none" w:sz="0" w:space="0" w:color="auto"/>
          </w:divBdr>
        </w:div>
        <w:div w:id="904796355">
          <w:marLeft w:val="0"/>
          <w:marRight w:val="0"/>
          <w:marTop w:val="0"/>
          <w:marBottom w:val="0"/>
          <w:divBdr>
            <w:top w:val="none" w:sz="0" w:space="0" w:color="auto"/>
            <w:left w:val="none" w:sz="0" w:space="0" w:color="auto"/>
            <w:bottom w:val="none" w:sz="0" w:space="0" w:color="auto"/>
            <w:right w:val="none" w:sz="0" w:space="0" w:color="auto"/>
          </w:divBdr>
        </w:div>
        <w:div w:id="2047363291">
          <w:marLeft w:val="0"/>
          <w:marRight w:val="0"/>
          <w:marTop w:val="0"/>
          <w:marBottom w:val="0"/>
          <w:divBdr>
            <w:top w:val="none" w:sz="0" w:space="0" w:color="auto"/>
            <w:left w:val="none" w:sz="0" w:space="0" w:color="auto"/>
            <w:bottom w:val="none" w:sz="0" w:space="0" w:color="auto"/>
            <w:right w:val="none" w:sz="0" w:space="0" w:color="auto"/>
          </w:divBdr>
        </w:div>
        <w:div w:id="441264065">
          <w:marLeft w:val="0"/>
          <w:marRight w:val="0"/>
          <w:marTop w:val="0"/>
          <w:marBottom w:val="0"/>
          <w:divBdr>
            <w:top w:val="none" w:sz="0" w:space="0" w:color="auto"/>
            <w:left w:val="none" w:sz="0" w:space="0" w:color="auto"/>
            <w:bottom w:val="none" w:sz="0" w:space="0" w:color="auto"/>
            <w:right w:val="none" w:sz="0" w:space="0" w:color="auto"/>
          </w:divBdr>
        </w:div>
        <w:div w:id="735397235">
          <w:marLeft w:val="0"/>
          <w:marRight w:val="0"/>
          <w:marTop w:val="0"/>
          <w:marBottom w:val="0"/>
          <w:divBdr>
            <w:top w:val="none" w:sz="0" w:space="0" w:color="auto"/>
            <w:left w:val="none" w:sz="0" w:space="0" w:color="auto"/>
            <w:bottom w:val="none" w:sz="0" w:space="0" w:color="auto"/>
            <w:right w:val="none" w:sz="0" w:space="0" w:color="auto"/>
          </w:divBdr>
        </w:div>
        <w:div w:id="2070498828">
          <w:marLeft w:val="0"/>
          <w:marRight w:val="0"/>
          <w:marTop w:val="0"/>
          <w:marBottom w:val="0"/>
          <w:divBdr>
            <w:top w:val="none" w:sz="0" w:space="0" w:color="auto"/>
            <w:left w:val="none" w:sz="0" w:space="0" w:color="auto"/>
            <w:bottom w:val="none" w:sz="0" w:space="0" w:color="auto"/>
            <w:right w:val="none" w:sz="0" w:space="0" w:color="auto"/>
          </w:divBdr>
        </w:div>
        <w:div w:id="1169058733">
          <w:marLeft w:val="0"/>
          <w:marRight w:val="0"/>
          <w:marTop w:val="0"/>
          <w:marBottom w:val="0"/>
          <w:divBdr>
            <w:top w:val="none" w:sz="0" w:space="0" w:color="auto"/>
            <w:left w:val="none" w:sz="0" w:space="0" w:color="auto"/>
            <w:bottom w:val="none" w:sz="0" w:space="0" w:color="auto"/>
            <w:right w:val="none" w:sz="0" w:space="0" w:color="auto"/>
          </w:divBdr>
        </w:div>
        <w:div w:id="18090557">
          <w:marLeft w:val="0"/>
          <w:marRight w:val="0"/>
          <w:marTop w:val="0"/>
          <w:marBottom w:val="0"/>
          <w:divBdr>
            <w:top w:val="none" w:sz="0" w:space="0" w:color="auto"/>
            <w:left w:val="none" w:sz="0" w:space="0" w:color="auto"/>
            <w:bottom w:val="none" w:sz="0" w:space="0" w:color="auto"/>
            <w:right w:val="none" w:sz="0" w:space="0" w:color="auto"/>
          </w:divBdr>
        </w:div>
        <w:div w:id="1560899664">
          <w:marLeft w:val="0"/>
          <w:marRight w:val="0"/>
          <w:marTop w:val="0"/>
          <w:marBottom w:val="0"/>
          <w:divBdr>
            <w:top w:val="none" w:sz="0" w:space="0" w:color="auto"/>
            <w:left w:val="none" w:sz="0" w:space="0" w:color="auto"/>
            <w:bottom w:val="none" w:sz="0" w:space="0" w:color="auto"/>
            <w:right w:val="none" w:sz="0" w:space="0" w:color="auto"/>
          </w:divBdr>
        </w:div>
        <w:div w:id="1420638873">
          <w:marLeft w:val="0"/>
          <w:marRight w:val="0"/>
          <w:marTop w:val="0"/>
          <w:marBottom w:val="0"/>
          <w:divBdr>
            <w:top w:val="none" w:sz="0" w:space="0" w:color="auto"/>
            <w:left w:val="none" w:sz="0" w:space="0" w:color="auto"/>
            <w:bottom w:val="none" w:sz="0" w:space="0" w:color="auto"/>
            <w:right w:val="none" w:sz="0" w:space="0" w:color="auto"/>
          </w:divBdr>
        </w:div>
        <w:div w:id="341590092">
          <w:marLeft w:val="0"/>
          <w:marRight w:val="0"/>
          <w:marTop w:val="0"/>
          <w:marBottom w:val="0"/>
          <w:divBdr>
            <w:top w:val="none" w:sz="0" w:space="0" w:color="auto"/>
            <w:left w:val="none" w:sz="0" w:space="0" w:color="auto"/>
            <w:bottom w:val="none" w:sz="0" w:space="0" w:color="auto"/>
            <w:right w:val="none" w:sz="0" w:space="0" w:color="auto"/>
          </w:divBdr>
        </w:div>
        <w:div w:id="1124888843">
          <w:marLeft w:val="0"/>
          <w:marRight w:val="0"/>
          <w:marTop w:val="0"/>
          <w:marBottom w:val="0"/>
          <w:divBdr>
            <w:top w:val="none" w:sz="0" w:space="0" w:color="auto"/>
            <w:left w:val="none" w:sz="0" w:space="0" w:color="auto"/>
            <w:bottom w:val="none" w:sz="0" w:space="0" w:color="auto"/>
            <w:right w:val="none" w:sz="0" w:space="0" w:color="auto"/>
          </w:divBdr>
        </w:div>
        <w:div w:id="1577783043">
          <w:marLeft w:val="0"/>
          <w:marRight w:val="0"/>
          <w:marTop w:val="0"/>
          <w:marBottom w:val="0"/>
          <w:divBdr>
            <w:top w:val="none" w:sz="0" w:space="0" w:color="auto"/>
            <w:left w:val="none" w:sz="0" w:space="0" w:color="auto"/>
            <w:bottom w:val="none" w:sz="0" w:space="0" w:color="auto"/>
            <w:right w:val="none" w:sz="0" w:space="0" w:color="auto"/>
          </w:divBdr>
        </w:div>
        <w:div w:id="12391176">
          <w:marLeft w:val="0"/>
          <w:marRight w:val="0"/>
          <w:marTop w:val="0"/>
          <w:marBottom w:val="0"/>
          <w:divBdr>
            <w:top w:val="none" w:sz="0" w:space="0" w:color="auto"/>
            <w:left w:val="none" w:sz="0" w:space="0" w:color="auto"/>
            <w:bottom w:val="none" w:sz="0" w:space="0" w:color="auto"/>
            <w:right w:val="none" w:sz="0" w:space="0" w:color="auto"/>
          </w:divBdr>
        </w:div>
        <w:div w:id="461383152">
          <w:marLeft w:val="0"/>
          <w:marRight w:val="0"/>
          <w:marTop w:val="0"/>
          <w:marBottom w:val="0"/>
          <w:divBdr>
            <w:top w:val="none" w:sz="0" w:space="0" w:color="auto"/>
            <w:left w:val="none" w:sz="0" w:space="0" w:color="auto"/>
            <w:bottom w:val="none" w:sz="0" w:space="0" w:color="auto"/>
            <w:right w:val="none" w:sz="0" w:space="0" w:color="auto"/>
          </w:divBdr>
        </w:div>
        <w:div w:id="2035694488">
          <w:marLeft w:val="0"/>
          <w:marRight w:val="0"/>
          <w:marTop w:val="0"/>
          <w:marBottom w:val="0"/>
          <w:divBdr>
            <w:top w:val="none" w:sz="0" w:space="0" w:color="auto"/>
            <w:left w:val="none" w:sz="0" w:space="0" w:color="auto"/>
            <w:bottom w:val="none" w:sz="0" w:space="0" w:color="auto"/>
            <w:right w:val="none" w:sz="0" w:space="0" w:color="auto"/>
          </w:divBdr>
        </w:div>
        <w:div w:id="1328440701">
          <w:marLeft w:val="0"/>
          <w:marRight w:val="0"/>
          <w:marTop w:val="0"/>
          <w:marBottom w:val="0"/>
          <w:divBdr>
            <w:top w:val="none" w:sz="0" w:space="0" w:color="auto"/>
            <w:left w:val="none" w:sz="0" w:space="0" w:color="auto"/>
            <w:bottom w:val="none" w:sz="0" w:space="0" w:color="auto"/>
            <w:right w:val="none" w:sz="0" w:space="0" w:color="auto"/>
          </w:divBdr>
        </w:div>
        <w:div w:id="439297621">
          <w:marLeft w:val="0"/>
          <w:marRight w:val="0"/>
          <w:marTop w:val="0"/>
          <w:marBottom w:val="0"/>
          <w:divBdr>
            <w:top w:val="none" w:sz="0" w:space="0" w:color="auto"/>
            <w:left w:val="none" w:sz="0" w:space="0" w:color="auto"/>
            <w:bottom w:val="none" w:sz="0" w:space="0" w:color="auto"/>
            <w:right w:val="none" w:sz="0" w:space="0" w:color="auto"/>
          </w:divBdr>
        </w:div>
        <w:div w:id="493569753">
          <w:marLeft w:val="0"/>
          <w:marRight w:val="0"/>
          <w:marTop w:val="0"/>
          <w:marBottom w:val="0"/>
          <w:divBdr>
            <w:top w:val="none" w:sz="0" w:space="0" w:color="auto"/>
            <w:left w:val="none" w:sz="0" w:space="0" w:color="auto"/>
            <w:bottom w:val="none" w:sz="0" w:space="0" w:color="auto"/>
            <w:right w:val="none" w:sz="0" w:space="0" w:color="auto"/>
          </w:divBdr>
        </w:div>
        <w:div w:id="1399470">
          <w:marLeft w:val="0"/>
          <w:marRight w:val="0"/>
          <w:marTop w:val="0"/>
          <w:marBottom w:val="0"/>
          <w:divBdr>
            <w:top w:val="none" w:sz="0" w:space="0" w:color="auto"/>
            <w:left w:val="none" w:sz="0" w:space="0" w:color="auto"/>
            <w:bottom w:val="none" w:sz="0" w:space="0" w:color="auto"/>
            <w:right w:val="none" w:sz="0" w:space="0" w:color="auto"/>
          </w:divBdr>
        </w:div>
        <w:div w:id="1862430347">
          <w:marLeft w:val="0"/>
          <w:marRight w:val="0"/>
          <w:marTop w:val="0"/>
          <w:marBottom w:val="0"/>
          <w:divBdr>
            <w:top w:val="none" w:sz="0" w:space="0" w:color="auto"/>
            <w:left w:val="none" w:sz="0" w:space="0" w:color="auto"/>
            <w:bottom w:val="none" w:sz="0" w:space="0" w:color="auto"/>
            <w:right w:val="none" w:sz="0" w:space="0" w:color="auto"/>
          </w:divBdr>
        </w:div>
        <w:div w:id="1996300018">
          <w:marLeft w:val="0"/>
          <w:marRight w:val="0"/>
          <w:marTop w:val="0"/>
          <w:marBottom w:val="0"/>
          <w:divBdr>
            <w:top w:val="none" w:sz="0" w:space="0" w:color="auto"/>
            <w:left w:val="none" w:sz="0" w:space="0" w:color="auto"/>
            <w:bottom w:val="none" w:sz="0" w:space="0" w:color="auto"/>
            <w:right w:val="none" w:sz="0" w:space="0" w:color="auto"/>
          </w:divBdr>
        </w:div>
        <w:div w:id="1057506300">
          <w:marLeft w:val="0"/>
          <w:marRight w:val="0"/>
          <w:marTop w:val="0"/>
          <w:marBottom w:val="0"/>
          <w:divBdr>
            <w:top w:val="none" w:sz="0" w:space="0" w:color="auto"/>
            <w:left w:val="none" w:sz="0" w:space="0" w:color="auto"/>
            <w:bottom w:val="none" w:sz="0" w:space="0" w:color="auto"/>
            <w:right w:val="none" w:sz="0" w:space="0" w:color="auto"/>
          </w:divBdr>
        </w:div>
        <w:div w:id="927277183">
          <w:marLeft w:val="0"/>
          <w:marRight w:val="0"/>
          <w:marTop w:val="0"/>
          <w:marBottom w:val="0"/>
          <w:divBdr>
            <w:top w:val="none" w:sz="0" w:space="0" w:color="auto"/>
            <w:left w:val="none" w:sz="0" w:space="0" w:color="auto"/>
            <w:bottom w:val="none" w:sz="0" w:space="0" w:color="auto"/>
            <w:right w:val="none" w:sz="0" w:space="0" w:color="auto"/>
          </w:divBdr>
        </w:div>
        <w:div w:id="1014766016">
          <w:marLeft w:val="0"/>
          <w:marRight w:val="0"/>
          <w:marTop w:val="0"/>
          <w:marBottom w:val="0"/>
          <w:divBdr>
            <w:top w:val="none" w:sz="0" w:space="0" w:color="auto"/>
            <w:left w:val="none" w:sz="0" w:space="0" w:color="auto"/>
            <w:bottom w:val="none" w:sz="0" w:space="0" w:color="auto"/>
            <w:right w:val="none" w:sz="0" w:space="0" w:color="auto"/>
          </w:divBdr>
        </w:div>
        <w:div w:id="2032141377">
          <w:marLeft w:val="0"/>
          <w:marRight w:val="0"/>
          <w:marTop w:val="0"/>
          <w:marBottom w:val="0"/>
          <w:divBdr>
            <w:top w:val="none" w:sz="0" w:space="0" w:color="auto"/>
            <w:left w:val="none" w:sz="0" w:space="0" w:color="auto"/>
            <w:bottom w:val="none" w:sz="0" w:space="0" w:color="auto"/>
            <w:right w:val="none" w:sz="0" w:space="0" w:color="auto"/>
          </w:divBdr>
        </w:div>
        <w:div w:id="1102916335">
          <w:marLeft w:val="0"/>
          <w:marRight w:val="0"/>
          <w:marTop w:val="0"/>
          <w:marBottom w:val="0"/>
          <w:divBdr>
            <w:top w:val="none" w:sz="0" w:space="0" w:color="auto"/>
            <w:left w:val="none" w:sz="0" w:space="0" w:color="auto"/>
            <w:bottom w:val="none" w:sz="0" w:space="0" w:color="auto"/>
            <w:right w:val="none" w:sz="0" w:space="0" w:color="auto"/>
          </w:divBdr>
        </w:div>
        <w:div w:id="944725555">
          <w:marLeft w:val="0"/>
          <w:marRight w:val="0"/>
          <w:marTop w:val="0"/>
          <w:marBottom w:val="0"/>
          <w:divBdr>
            <w:top w:val="none" w:sz="0" w:space="0" w:color="auto"/>
            <w:left w:val="none" w:sz="0" w:space="0" w:color="auto"/>
            <w:bottom w:val="none" w:sz="0" w:space="0" w:color="auto"/>
            <w:right w:val="none" w:sz="0" w:space="0" w:color="auto"/>
          </w:divBdr>
        </w:div>
        <w:div w:id="1581480609">
          <w:marLeft w:val="0"/>
          <w:marRight w:val="0"/>
          <w:marTop w:val="0"/>
          <w:marBottom w:val="0"/>
          <w:divBdr>
            <w:top w:val="none" w:sz="0" w:space="0" w:color="auto"/>
            <w:left w:val="none" w:sz="0" w:space="0" w:color="auto"/>
            <w:bottom w:val="none" w:sz="0" w:space="0" w:color="auto"/>
            <w:right w:val="none" w:sz="0" w:space="0" w:color="auto"/>
          </w:divBdr>
        </w:div>
        <w:div w:id="405298443">
          <w:marLeft w:val="0"/>
          <w:marRight w:val="0"/>
          <w:marTop w:val="0"/>
          <w:marBottom w:val="0"/>
          <w:divBdr>
            <w:top w:val="none" w:sz="0" w:space="0" w:color="auto"/>
            <w:left w:val="none" w:sz="0" w:space="0" w:color="auto"/>
            <w:bottom w:val="none" w:sz="0" w:space="0" w:color="auto"/>
            <w:right w:val="none" w:sz="0" w:space="0" w:color="auto"/>
          </w:divBdr>
        </w:div>
        <w:div w:id="549654900">
          <w:marLeft w:val="0"/>
          <w:marRight w:val="0"/>
          <w:marTop w:val="0"/>
          <w:marBottom w:val="0"/>
          <w:divBdr>
            <w:top w:val="none" w:sz="0" w:space="0" w:color="auto"/>
            <w:left w:val="none" w:sz="0" w:space="0" w:color="auto"/>
            <w:bottom w:val="none" w:sz="0" w:space="0" w:color="auto"/>
            <w:right w:val="none" w:sz="0" w:space="0" w:color="auto"/>
          </w:divBdr>
        </w:div>
        <w:div w:id="382877061">
          <w:marLeft w:val="0"/>
          <w:marRight w:val="0"/>
          <w:marTop w:val="0"/>
          <w:marBottom w:val="0"/>
          <w:divBdr>
            <w:top w:val="none" w:sz="0" w:space="0" w:color="auto"/>
            <w:left w:val="none" w:sz="0" w:space="0" w:color="auto"/>
            <w:bottom w:val="none" w:sz="0" w:space="0" w:color="auto"/>
            <w:right w:val="none" w:sz="0" w:space="0" w:color="auto"/>
          </w:divBdr>
        </w:div>
        <w:div w:id="1141649640">
          <w:marLeft w:val="0"/>
          <w:marRight w:val="0"/>
          <w:marTop w:val="0"/>
          <w:marBottom w:val="0"/>
          <w:divBdr>
            <w:top w:val="none" w:sz="0" w:space="0" w:color="auto"/>
            <w:left w:val="none" w:sz="0" w:space="0" w:color="auto"/>
            <w:bottom w:val="none" w:sz="0" w:space="0" w:color="auto"/>
            <w:right w:val="none" w:sz="0" w:space="0" w:color="auto"/>
          </w:divBdr>
        </w:div>
        <w:div w:id="1437745813">
          <w:marLeft w:val="0"/>
          <w:marRight w:val="0"/>
          <w:marTop w:val="0"/>
          <w:marBottom w:val="0"/>
          <w:divBdr>
            <w:top w:val="none" w:sz="0" w:space="0" w:color="auto"/>
            <w:left w:val="none" w:sz="0" w:space="0" w:color="auto"/>
            <w:bottom w:val="none" w:sz="0" w:space="0" w:color="auto"/>
            <w:right w:val="none" w:sz="0" w:space="0" w:color="auto"/>
          </w:divBdr>
        </w:div>
        <w:div w:id="1718046711">
          <w:marLeft w:val="0"/>
          <w:marRight w:val="0"/>
          <w:marTop w:val="0"/>
          <w:marBottom w:val="0"/>
          <w:divBdr>
            <w:top w:val="none" w:sz="0" w:space="0" w:color="auto"/>
            <w:left w:val="none" w:sz="0" w:space="0" w:color="auto"/>
            <w:bottom w:val="none" w:sz="0" w:space="0" w:color="auto"/>
            <w:right w:val="none" w:sz="0" w:space="0" w:color="auto"/>
          </w:divBdr>
        </w:div>
        <w:div w:id="1483811894">
          <w:marLeft w:val="0"/>
          <w:marRight w:val="0"/>
          <w:marTop w:val="0"/>
          <w:marBottom w:val="0"/>
          <w:divBdr>
            <w:top w:val="none" w:sz="0" w:space="0" w:color="auto"/>
            <w:left w:val="none" w:sz="0" w:space="0" w:color="auto"/>
            <w:bottom w:val="none" w:sz="0" w:space="0" w:color="auto"/>
            <w:right w:val="none" w:sz="0" w:space="0" w:color="auto"/>
          </w:divBdr>
        </w:div>
        <w:div w:id="474881074">
          <w:marLeft w:val="0"/>
          <w:marRight w:val="0"/>
          <w:marTop w:val="0"/>
          <w:marBottom w:val="0"/>
          <w:divBdr>
            <w:top w:val="none" w:sz="0" w:space="0" w:color="auto"/>
            <w:left w:val="none" w:sz="0" w:space="0" w:color="auto"/>
            <w:bottom w:val="none" w:sz="0" w:space="0" w:color="auto"/>
            <w:right w:val="none" w:sz="0" w:space="0" w:color="auto"/>
          </w:divBdr>
        </w:div>
        <w:div w:id="669479542">
          <w:marLeft w:val="0"/>
          <w:marRight w:val="0"/>
          <w:marTop w:val="0"/>
          <w:marBottom w:val="0"/>
          <w:divBdr>
            <w:top w:val="none" w:sz="0" w:space="0" w:color="auto"/>
            <w:left w:val="none" w:sz="0" w:space="0" w:color="auto"/>
            <w:bottom w:val="none" w:sz="0" w:space="0" w:color="auto"/>
            <w:right w:val="none" w:sz="0" w:space="0" w:color="auto"/>
          </w:divBdr>
        </w:div>
        <w:div w:id="841891042">
          <w:marLeft w:val="0"/>
          <w:marRight w:val="0"/>
          <w:marTop w:val="0"/>
          <w:marBottom w:val="0"/>
          <w:divBdr>
            <w:top w:val="none" w:sz="0" w:space="0" w:color="auto"/>
            <w:left w:val="none" w:sz="0" w:space="0" w:color="auto"/>
            <w:bottom w:val="none" w:sz="0" w:space="0" w:color="auto"/>
            <w:right w:val="none" w:sz="0" w:space="0" w:color="auto"/>
          </w:divBdr>
        </w:div>
        <w:div w:id="964165893">
          <w:marLeft w:val="0"/>
          <w:marRight w:val="0"/>
          <w:marTop w:val="0"/>
          <w:marBottom w:val="0"/>
          <w:divBdr>
            <w:top w:val="none" w:sz="0" w:space="0" w:color="auto"/>
            <w:left w:val="none" w:sz="0" w:space="0" w:color="auto"/>
            <w:bottom w:val="none" w:sz="0" w:space="0" w:color="auto"/>
            <w:right w:val="none" w:sz="0" w:space="0" w:color="auto"/>
          </w:divBdr>
        </w:div>
        <w:div w:id="479421725">
          <w:marLeft w:val="0"/>
          <w:marRight w:val="0"/>
          <w:marTop w:val="0"/>
          <w:marBottom w:val="0"/>
          <w:divBdr>
            <w:top w:val="none" w:sz="0" w:space="0" w:color="auto"/>
            <w:left w:val="none" w:sz="0" w:space="0" w:color="auto"/>
            <w:bottom w:val="none" w:sz="0" w:space="0" w:color="auto"/>
            <w:right w:val="none" w:sz="0" w:space="0" w:color="auto"/>
          </w:divBdr>
        </w:div>
        <w:div w:id="934050619">
          <w:marLeft w:val="0"/>
          <w:marRight w:val="0"/>
          <w:marTop w:val="0"/>
          <w:marBottom w:val="0"/>
          <w:divBdr>
            <w:top w:val="none" w:sz="0" w:space="0" w:color="auto"/>
            <w:left w:val="none" w:sz="0" w:space="0" w:color="auto"/>
            <w:bottom w:val="none" w:sz="0" w:space="0" w:color="auto"/>
            <w:right w:val="none" w:sz="0" w:space="0" w:color="auto"/>
          </w:divBdr>
        </w:div>
        <w:div w:id="855268274">
          <w:marLeft w:val="0"/>
          <w:marRight w:val="0"/>
          <w:marTop w:val="0"/>
          <w:marBottom w:val="0"/>
          <w:divBdr>
            <w:top w:val="none" w:sz="0" w:space="0" w:color="auto"/>
            <w:left w:val="none" w:sz="0" w:space="0" w:color="auto"/>
            <w:bottom w:val="none" w:sz="0" w:space="0" w:color="auto"/>
            <w:right w:val="none" w:sz="0" w:space="0" w:color="auto"/>
          </w:divBdr>
        </w:div>
        <w:div w:id="1566988386">
          <w:marLeft w:val="0"/>
          <w:marRight w:val="0"/>
          <w:marTop w:val="0"/>
          <w:marBottom w:val="0"/>
          <w:divBdr>
            <w:top w:val="none" w:sz="0" w:space="0" w:color="auto"/>
            <w:left w:val="none" w:sz="0" w:space="0" w:color="auto"/>
            <w:bottom w:val="none" w:sz="0" w:space="0" w:color="auto"/>
            <w:right w:val="none" w:sz="0" w:space="0" w:color="auto"/>
          </w:divBdr>
        </w:div>
        <w:div w:id="1512529635">
          <w:marLeft w:val="0"/>
          <w:marRight w:val="0"/>
          <w:marTop w:val="0"/>
          <w:marBottom w:val="0"/>
          <w:divBdr>
            <w:top w:val="none" w:sz="0" w:space="0" w:color="auto"/>
            <w:left w:val="none" w:sz="0" w:space="0" w:color="auto"/>
            <w:bottom w:val="none" w:sz="0" w:space="0" w:color="auto"/>
            <w:right w:val="none" w:sz="0" w:space="0" w:color="auto"/>
          </w:divBdr>
        </w:div>
        <w:div w:id="1362824746">
          <w:marLeft w:val="0"/>
          <w:marRight w:val="0"/>
          <w:marTop w:val="0"/>
          <w:marBottom w:val="0"/>
          <w:divBdr>
            <w:top w:val="none" w:sz="0" w:space="0" w:color="auto"/>
            <w:left w:val="none" w:sz="0" w:space="0" w:color="auto"/>
            <w:bottom w:val="none" w:sz="0" w:space="0" w:color="auto"/>
            <w:right w:val="none" w:sz="0" w:space="0" w:color="auto"/>
          </w:divBdr>
        </w:div>
        <w:div w:id="2006787870">
          <w:marLeft w:val="0"/>
          <w:marRight w:val="0"/>
          <w:marTop w:val="0"/>
          <w:marBottom w:val="0"/>
          <w:divBdr>
            <w:top w:val="none" w:sz="0" w:space="0" w:color="auto"/>
            <w:left w:val="none" w:sz="0" w:space="0" w:color="auto"/>
            <w:bottom w:val="none" w:sz="0" w:space="0" w:color="auto"/>
            <w:right w:val="none" w:sz="0" w:space="0" w:color="auto"/>
          </w:divBdr>
        </w:div>
        <w:div w:id="1352032279">
          <w:marLeft w:val="0"/>
          <w:marRight w:val="0"/>
          <w:marTop w:val="0"/>
          <w:marBottom w:val="0"/>
          <w:divBdr>
            <w:top w:val="none" w:sz="0" w:space="0" w:color="auto"/>
            <w:left w:val="none" w:sz="0" w:space="0" w:color="auto"/>
            <w:bottom w:val="none" w:sz="0" w:space="0" w:color="auto"/>
            <w:right w:val="none" w:sz="0" w:space="0" w:color="auto"/>
          </w:divBdr>
        </w:div>
        <w:div w:id="1989092529">
          <w:marLeft w:val="0"/>
          <w:marRight w:val="0"/>
          <w:marTop w:val="0"/>
          <w:marBottom w:val="0"/>
          <w:divBdr>
            <w:top w:val="none" w:sz="0" w:space="0" w:color="auto"/>
            <w:left w:val="none" w:sz="0" w:space="0" w:color="auto"/>
            <w:bottom w:val="none" w:sz="0" w:space="0" w:color="auto"/>
            <w:right w:val="none" w:sz="0" w:space="0" w:color="auto"/>
          </w:divBdr>
        </w:div>
        <w:div w:id="624970823">
          <w:marLeft w:val="0"/>
          <w:marRight w:val="0"/>
          <w:marTop w:val="0"/>
          <w:marBottom w:val="0"/>
          <w:divBdr>
            <w:top w:val="none" w:sz="0" w:space="0" w:color="auto"/>
            <w:left w:val="none" w:sz="0" w:space="0" w:color="auto"/>
            <w:bottom w:val="none" w:sz="0" w:space="0" w:color="auto"/>
            <w:right w:val="none" w:sz="0" w:space="0" w:color="auto"/>
          </w:divBdr>
        </w:div>
        <w:div w:id="1409500695">
          <w:marLeft w:val="0"/>
          <w:marRight w:val="0"/>
          <w:marTop w:val="0"/>
          <w:marBottom w:val="0"/>
          <w:divBdr>
            <w:top w:val="none" w:sz="0" w:space="0" w:color="auto"/>
            <w:left w:val="none" w:sz="0" w:space="0" w:color="auto"/>
            <w:bottom w:val="none" w:sz="0" w:space="0" w:color="auto"/>
            <w:right w:val="none" w:sz="0" w:space="0" w:color="auto"/>
          </w:divBdr>
        </w:div>
        <w:div w:id="110445188">
          <w:marLeft w:val="0"/>
          <w:marRight w:val="0"/>
          <w:marTop w:val="0"/>
          <w:marBottom w:val="0"/>
          <w:divBdr>
            <w:top w:val="none" w:sz="0" w:space="0" w:color="auto"/>
            <w:left w:val="none" w:sz="0" w:space="0" w:color="auto"/>
            <w:bottom w:val="none" w:sz="0" w:space="0" w:color="auto"/>
            <w:right w:val="none" w:sz="0" w:space="0" w:color="auto"/>
          </w:divBdr>
        </w:div>
        <w:div w:id="1470516391">
          <w:marLeft w:val="0"/>
          <w:marRight w:val="0"/>
          <w:marTop w:val="0"/>
          <w:marBottom w:val="0"/>
          <w:divBdr>
            <w:top w:val="none" w:sz="0" w:space="0" w:color="auto"/>
            <w:left w:val="none" w:sz="0" w:space="0" w:color="auto"/>
            <w:bottom w:val="none" w:sz="0" w:space="0" w:color="auto"/>
            <w:right w:val="none" w:sz="0" w:space="0" w:color="auto"/>
          </w:divBdr>
        </w:div>
        <w:div w:id="1202477763">
          <w:marLeft w:val="0"/>
          <w:marRight w:val="0"/>
          <w:marTop w:val="0"/>
          <w:marBottom w:val="0"/>
          <w:divBdr>
            <w:top w:val="none" w:sz="0" w:space="0" w:color="auto"/>
            <w:left w:val="none" w:sz="0" w:space="0" w:color="auto"/>
            <w:bottom w:val="none" w:sz="0" w:space="0" w:color="auto"/>
            <w:right w:val="none" w:sz="0" w:space="0" w:color="auto"/>
          </w:divBdr>
        </w:div>
        <w:div w:id="225578663">
          <w:marLeft w:val="0"/>
          <w:marRight w:val="0"/>
          <w:marTop w:val="0"/>
          <w:marBottom w:val="0"/>
          <w:divBdr>
            <w:top w:val="none" w:sz="0" w:space="0" w:color="auto"/>
            <w:left w:val="none" w:sz="0" w:space="0" w:color="auto"/>
            <w:bottom w:val="none" w:sz="0" w:space="0" w:color="auto"/>
            <w:right w:val="none" w:sz="0" w:space="0" w:color="auto"/>
          </w:divBdr>
        </w:div>
        <w:div w:id="365178872">
          <w:marLeft w:val="0"/>
          <w:marRight w:val="0"/>
          <w:marTop w:val="0"/>
          <w:marBottom w:val="0"/>
          <w:divBdr>
            <w:top w:val="none" w:sz="0" w:space="0" w:color="auto"/>
            <w:left w:val="none" w:sz="0" w:space="0" w:color="auto"/>
            <w:bottom w:val="none" w:sz="0" w:space="0" w:color="auto"/>
            <w:right w:val="none" w:sz="0" w:space="0" w:color="auto"/>
          </w:divBdr>
        </w:div>
      </w:divsChild>
    </w:div>
    <w:div w:id="1696150999">
      <w:bodyDiv w:val="1"/>
      <w:marLeft w:val="0"/>
      <w:marRight w:val="0"/>
      <w:marTop w:val="0"/>
      <w:marBottom w:val="0"/>
      <w:divBdr>
        <w:top w:val="none" w:sz="0" w:space="0" w:color="auto"/>
        <w:left w:val="none" w:sz="0" w:space="0" w:color="auto"/>
        <w:bottom w:val="none" w:sz="0" w:space="0" w:color="auto"/>
        <w:right w:val="none" w:sz="0" w:space="0" w:color="auto"/>
      </w:divBdr>
    </w:div>
    <w:div w:id="1700816186">
      <w:bodyDiv w:val="1"/>
      <w:marLeft w:val="0"/>
      <w:marRight w:val="0"/>
      <w:marTop w:val="0"/>
      <w:marBottom w:val="0"/>
      <w:divBdr>
        <w:top w:val="none" w:sz="0" w:space="0" w:color="auto"/>
        <w:left w:val="none" w:sz="0" w:space="0" w:color="auto"/>
        <w:bottom w:val="none" w:sz="0" w:space="0" w:color="auto"/>
        <w:right w:val="none" w:sz="0" w:space="0" w:color="auto"/>
      </w:divBdr>
    </w:div>
    <w:div w:id="204501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v.no/kontor/nav-hjelpemiddelsentral-vestfold-og-telemark" TargetMode="External"/><Relationship Id="rId18" Type="http://schemas.openxmlformats.org/officeDocument/2006/relationships/hyperlink" Target="https://arbeidsplassen.n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av.no/no/lokalt/hjelpemiddelsentraler/nav-hjelpemiddelsentral-vestfold-og-telemark/brukerutvalget" TargetMode="External"/><Relationship Id="rId17" Type="http://schemas.openxmlformats.org/officeDocument/2006/relationships/hyperlink" Target="http://www.nav.no/fullmak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vno.sharepoint.com/:b:/r/sites/BrukerutvalgetforNAVHjelpemiddelsentralVestfoldogTelemark/Shared%20Documents/General/Referater/2025/20250604%20Hva%20jobber%20fagenhet%20h%C3%B8rsel%20med.pdf?csf=1&amp;web=1&amp;e=ozEtPe" TargetMode="External"/><Relationship Id="rId20" Type="http://schemas.openxmlformats.org/officeDocument/2006/relationships/hyperlink" Target="https://navno.sharepoint.com/:w:/r/sites/BrukerutvalgetforNAVHjelpemiddelsentralVestfoldogTelemark/Shared%20Documents/General/Referater/2025/20250604%20Hvordan%20bestille%20tolk%20i%20nettl%C3%B8sningen.docx?d=w31a34b42bb714143bc6b115246096e45&amp;csf=1&amp;web=1&amp;e=8X3v0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kunnskapsbanken.ne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olvi.prytz@nav.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vno.sharepoint.com/:b:/r/sites/BrukerutvalgetforNAVHjelpemiddelsentralVestfoldogTelemark/Shared%20Documents/General/Referater/2025/20250604%20Brukermedvirkning%20fra%20mitt%20perspektiv.pdf?csf=1&amp;web=1&amp;e=IghVOe"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navno.sharepoint.com/NAVmaler/Nav-ma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dd2201f-0149-4f0c-819a-1926ab92b4f5">
      <UserInfo>
        <DisplayName>Edvardsen, Torill Christine</DisplayName>
        <AccountId>2624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855787956C84FB92F25FD3D71DE8F" ma:contentTypeVersion="6" ma:contentTypeDescription="Create a new document." ma:contentTypeScope="" ma:versionID="9a66a3c9ca1ceaf426fbe9e8b6d98dac">
  <xsd:schema xmlns:xsd="http://www.w3.org/2001/XMLSchema" xmlns:xs="http://www.w3.org/2001/XMLSchema" xmlns:p="http://schemas.microsoft.com/office/2006/metadata/properties" xmlns:ns2="f77da967-35e7-4c93-ac67-27068a016397" xmlns:ns3="bdd2201f-0149-4f0c-819a-1926ab92b4f5" targetNamespace="http://schemas.microsoft.com/office/2006/metadata/properties" ma:root="true" ma:fieldsID="f2e6eec507b3743aea47c52224f530b2" ns2:_="" ns3:_="">
    <xsd:import namespace="f77da967-35e7-4c93-ac67-27068a016397"/>
    <xsd:import namespace="bdd2201f-0149-4f0c-819a-1926ab92b4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da967-35e7-4c93-ac67-27068a016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2201f-0149-4f0c-819a-1926ab92b4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FFDEB-A5EE-4A49-9114-923BCF83D019}">
  <ds:schemaRefs>
    <ds:schemaRef ds:uri="http://schemas.openxmlformats.org/officeDocument/2006/bibliography"/>
  </ds:schemaRefs>
</ds:datastoreItem>
</file>

<file path=customXml/itemProps2.xml><?xml version="1.0" encoding="utf-8"?>
<ds:datastoreItem xmlns:ds="http://schemas.openxmlformats.org/officeDocument/2006/customXml" ds:itemID="{1EB2F316-0DA0-48A9-A5F6-22D2F19CEC71}">
  <ds:schemaRefs>
    <ds:schemaRef ds:uri="http://schemas.microsoft.com/office/2006/metadata/properties"/>
    <ds:schemaRef ds:uri="http://schemas.microsoft.com/office/infopath/2007/PartnerControls"/>
    <ds:schemaRef ds:uri="bdd2201f-0149-4f0c-819a-1926ab92b4f5"/>
  </ds:schemaRefs>
</ds:datastoreItem>
</file>

<file path=customXml/itemProps3.xml><?xml version="1.0" encoding="utf-8"?>
<ds:datastoreItem xmlns:ds="http://schemas.openxmlformats.org/officeDocument/2006/customXml" ds:itemID="{2891FB61-3F27-4866-8BD3-5A669962D734}">
  <ds:schemaRefs>
    <ds:schemaRef ds:uri="http://schemas.microsoft.com/sharepoint/v3/contenttype/forms"/>
  </ds:schemaRefs>
</ds:datastoreItem>
</file>

<file path=customXml/itemProps4.xml><?xml version="1.0" encoding="utf-8"?>
<ds:datastoreItem xmlns:ds="http://schemas.openxmlformats.org/officeDocument/2006/customXml" ds:itemID="{90039BB3-2864-4E69-9B71-6A3DA5209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da967-35e7-4c93-ac67-27068a016397"/>
    <ds:schemaRef ds:uri="bdd2201f-0149-4f0c-819a-1926ab92b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3491420-1ae2-4120-89e6-e6f668f067e2}" enabled="1" method="Standard" siteId="{62366534-1ec3-4962-8869-9b5535279d0b}" contentBits="0" removed="0"/>
</clbl:labelList>
</file>

<file path=docProps/app.xml><?xml version="1.0" encoding="utf-8"?>
<Properties xmlns="http://schemas.openxmlformats.org/officeDocument/2006/extended-properties" xmlns:vt="http://schemas.openxmlformats.org/officeDocument/2006/docPropsVTypes">
  <Template>Nav-mal</Template>
  <TotalTime>272</TotalTime>
  <Pages>5</Pages>
  <Words>2023</Words>
  <Characters>10722</Characters>
  <Application>Microsoft Office Word</Application>
  <DocSecurity>0</DocSecurity>
  <Lines>89</Lines>
  <Paragraphs>25</Paragraphs>
  <ScaleCrop>false</ScaleCrop>
  <Company>Trygdeetaten</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dc:title>
  <dc:creator>Myhre, Sigrid Alice Drilen</dc:creator>
  <cp:lastModifiedBy>Myhre, Sigrid Alice Drilen</cp:lastModifiedBy>
  <cp:revision>212</cp:revision>
  <cp:lastPrinted>2006-03-22T12:36:00Z</cp:lastPrinted>
  <dcterms:created xsi:type="dcterms:W3CDTF">2024-06-07T08:49:00Z</dcterms:created>
  <dcterms:modified xsi:type="dcterms:W3CDTF">2025-06-16T10:04:00Z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0x01010069F855787956C84FB92F25FD3D71DE8F</vt:lpwstr>
  </property>
  <property fmtid="{D5CDD505-2E9C-101B-9397-08002B2CF9AE}" pid="3" name="Order">
    <vt:r8>1100</vt:r8>
  </property>
  <property fmtid="{D5CDD505-2E9C-101B-9397-08002B2CF9AE}" pid="4" name="xd_Signature">
    <vt:bool>false</vt:bool>
  </property>
  <property fmtid="{D5CDD505-2E9C-101B-9397-08002B2CF9AE}" pid="5" name="SharedWithUsers">
    <vt:lpwstr>2413;#Berget, Wenche;#1227;#Berg, Lisbeth;#16211;#Spantell, Anne Grete Nikolaysen;#4243;#Tau, Cathrine;#5984;#Hollevik, Marte;#2890;#Birkelund, Tove Merethe;#10101;#Bones, Gunn Marit;#3357;#Skovli, Liv Karine;#10983;#Mamshi, Ashna</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SIP_Label_d3491420-1ae2-4120-89e6-e6f668f067e2_Enabled">
    <vt:lpwstr>true</vt:lpwstr>
  </property>
  <property fmtid="{D5CDD505-2E9C-101B-9397-08002B2CF9AE}" pid="10" name="MSIP_Label_d3491420-1ae2-4120-89e6-e6f668f067e2_SetDate">
    <vt:lpwstr>2020-08-18T13:26:29Z</vt:lpwstr>
  </property>
  <property fmtid="{D5CDD505-2E9C-101B-9397-08002B2CF9AE}" pid="11" name="MSIP_Label_d3491420-1ae2-4120-89e6-e6f668f067e2_Method">
    <vt:lpwstr>Standard</vt:lpwstr>
  </property>
  <property fmtid="{D5CDD505-2E9C-101B-9397-08002B2CF9AE}" pid="12" name="MSIP_Label_d3491420-1ae2-4120-89e6-e6f668f067e2_Name">
    <vt:lpwstr>d3491420-1ae2-4120-89e6-e6f668f067e2</vt:lpwstr>
  </property>
  <property fmtid="{D5CDD505-2E9C-101B-9397-08002B2CF9AE}" pid="13" name="MSIP_Label_d3491420-1ae2-4120-89e6-e6f668f067e2_SiteId">
    <vt:lpwstr>62366534-1ec3-4962-8869-9b5535279d0b</vt:lpwstr>
  </property>
  <property fmtid="{D5CDD505-2E9C-101B-9397-08002B2CF9AE}" pid="14" name="MSIP_Label_d3491420-1ae2-4120-89e6-e6f668f067e2_ActionId">
    <vt:lpwstr/>
  </property>
  <property fmtid="{D5CDD505-2E9C-101B-9397-08002B2CF9AE}" pid="15" name="MSIP_Label_d3491420-1ae2-4120-89e6-e6f668f067e2_ContentBits">
    <vt:lpwstr>0</vt:lpwstr>
  </property>
  <property fmtid="{D5CDD505-2E9C-101B-9397-08002B2CF9AE}" pid="16" name="_ExtendedDescription">
    <vt:lpwstr/>
  </property>
  <property fmtid="{D5CDD505-2E9C-101B-9397-08002B2CF9AE}" pid="17" name="TriggerFlowInfo">
    <vt:lpwstr/>
  </property>
</Properties>
</file>